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F80C" w14:textId="77777777" w:rsidR="000E163D" w:rsidRDefault="00E13B0A" w:rsidP="000E163D">
      <w:pPr>
        <w:pStyle w:val="Nagwek1"/>
        <w:spacing w:line="300" w:lineRule="auto"/>
        <w:ind w:left="0" w:right="628"/>
        <w:jc w:val="center"/>
      </w:pPr>
      <w:r>
        <w:t>Formularz rekrutacyjny – deklaracja uczestnictwa w Klubie Seniora</w:t>
      </w:r>
    </w:p>
    <w:p w14:paraId="01B2BB4B" w14:textId="12E89D01" w:rsidR="00942809" w:rsidRDefault="00E13B0A" w:rsidP="000E163D">
      <w:pPr>
        <w:pStyle w:val="Nagwek1"/>
        <w:spacing w:line="300" w:lineRule="auto"/>
        <w:ind w:left="0" w:right="628"/>
        <w:jc w:val="center"/>
      </w:pPr>
      <w:r>
        <w:t xml:space="preserve"> w Rybniku przy ul. Floriańskiej 24</w:t>
      </w:r>
    </w:p>
    <w:p w14:paraId="50E6D679" w14:textId="711E652A" w:rsidR="00942809" w:rsidRPr="000E163D" w:rsidRDefault="00E13B0A" w:rsidP="000E163D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161"/>
        <w:ind w:hanging="517"/>
        <w:jc w:val="left"/>
        <w:rPr>
          <w:sz w:val="20"/>
        </w:rPr>
      </w:pP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5706"/>
        <w:gridCol w:w="792"/>
      </w:tblGrid>
      <w:tr w:rsidR="00942809" w14:paraId="084EA5F5" w14:textId="77777777" w:rsidTr="000E163D">
        <w:trPr>
          <w:trHeight w:val="443"/>
        </w:trPr>
        <w:tc>
          <w:tcPr>
            <w:tcW w:w="3008" w:type="dxa"/>
          </w:tcPr>
          <w:p w14:paraId="42BEBF57" w14:textId="77777777" w:rsidR="00942809" w:rsidRDefault="00E13B0A" w:rsidP="000E163D">
            <w:pPr>
              <w:pStyle w:val="TableParagraph"/>
              <w:spacing w:before="74"/>
              <w:ind w:left="495" w:right="486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6498" w:type="dxa"/>
            <w:gridSpan w:val="2"/>
          </w:tcPr>
          <w:p w14:paraId="2ABF4F36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3A971DF1" w14:textId="77777777" w:rsidTr="000E163D">
        <w:trPr>
          <w:trHeight w:val="443"/>
        </w:trPr>
        <w:tc>
          <w:tcPr>
            <w:tcW w:w="3008" w:type="dxa"/>
          </w:tcPr>
          <w:p w14:paraId="4C416B97" w14:textId="77777777" w:rsidR="00942809" w:rsidRDefault="00E13B0A" w:rsidP="000E163D">
            <w:pPr>
              <w:pStyle w:val="TableParagraph"/>
              <w:spacing w:before="74"/>
              <w:ind w:left="495" w:right="486"/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498" w:type="dxa"/>
            <w:gridSpan w:val="2"/>
          </w:tcPr>
          <w:p w14:paraId="04C9538E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2B882AC3" w14:textId="77777777" w:rsidTr="000E163D">
        <w:trPr>
          <w:trHeight w:val="445"/>
        </w:trPr>
        <w:tc>
          <w:tcPr>
            <w:tcW w:w="3008" w:type="dxa"/>
          </w:tcPr>
          <w:p w14:paraId="52647899" w14:textId="77777777" w:rsidR="00942809" w:rsidRDefault="00E13B0A" w:rsidP="000E163D">
            <w:pPr>
              <w:pStyle w:val="TableParagraph"/>
              <w:spacing w:before="77"/>
              <w:ind w:left="499" w:right="485"/>
              <w:jc w:val="center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6498" w:type="dxa"/>
            <w:gridSpan w:val="2"/>
          </w:tcPr>
          <w:p w14:paraId="73735B72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1F637D35" w14:textId="77777777" w:rsidTr="000E163D">
        <w:trPr>
          <w:trHeight w:val="443"/>
        </w:trPr>
        <w:tc>
          <w:tcPr>
            <w:tcW w:w="3008" w:type="dxa"/>
          </w:tcPr>
          <w:p w14:paraId="21DD488B" w14:textId="77777777" w:rsidR="00942809" w:rsidRDefault="00E13B0A" w:rsidP="000E163D">
            <w:pPr>
              <w:pStyle w:val="TableParagraph"/>
              <w:spacing w:before="74"/>
              <w:ind w:left="499" w:right="486"/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6498" w:type="dxa"/>
            <w:gridSpan w:val="2"/>
          </w:tcPr>
          <w:p w14:paraId="4134BDD5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2D00CB40" w14:textId="77777777" w:rsidTr="000E163D">
        <w:trPr>
          <w:trHeight w:val="443"/>
        </w:trPr>
        <w:tc>
          <w:tcPr>
            <w:tcW w:w="3008" w:type="dxa"/>
          </w:tcPr>
          <w:p w14:paraId="46C71226" w14:textId="77777777" w:rsidR="00942809" w:rsidRDefault="00E13B0A" w:rsidP="000E163D">
            <w:pPr>
              <w:pStyle w:val="TableParagraph"/>
              <w:spacing w:before="74"/>
              <w:ind w:left="493" w:right="486"/>
              <w:jc w:val="center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6498" w:type="dxa"/>
            <w:gridSpan w:val="2"/>
          </w:tcPr>
          <w:p w14:paraId="5E1028F9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11646A9C" w14:textId="77777777" w:rsidTr="000E163D">
        <w:trPr>
          <w:trHeight w:val="446"/>
        </w:trPr>
        <w:tc>
          <w:tcPr>
            <w:tcW w:w="3008" w:type="dxa"/>
          </w:tcPr>
          <w:p w14:paraId="12821438" w14:textId="77777777" w:rsidR="00942809" w:rsidRDefault="00E13B0A" w:rsidP="000E163D">
            <w:pPr>
              <w:pStyle w:val="TableParagraph"/>
              <w:spacing w:before="77"/>
              <w:ind w:left="495" w:right="486"/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6498" w:type="dxa"/>
            <w:gridSpan w:val="2"/>
          </w:tcPr>
          <w:p w14:paraId="234E6423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332DF0F9" w14:textId="77777777" w:rsidTr="000E163D">
        <w:trPr>
          <w:trHeight w:val="443"/>
        </w:trPr>
        <w:tc>
          <w:tcPr>
            <w:tcW w:w="3008" w:type="dxa"/>
            <w:vMerge w:val="restart"/>
          </w:tcPr>
          <w:p w14:paraId="545A989F" w14:textId="77777777" w:rsidR="00942809" w:rsidRDefault="00942809" w:rsidP="000E163D">
            <w:pPr>
              <w:pStyle w:val="TableParagraph"/>
              <w:spacing w:before="3"/>
              <w:rPr>
                <w:sz w:val="25"/>
              </w:rPr>
            </w:pPr>
          </w:p>
          <w:p w14:paraId="329DDD36" w14:textId="77777777" w:rsidR="00942809" w:rsidRDefault="00E13B0A" w:rsidP="000E163D">
            <w:pPr>
              <w:pStyle w:val="TableParagraph"/>
              <w:ind w:left="495" w:right="486"/>
              <w:jc w:val="center"/>
              <w:rPr>
                <w:sz w:val="20"/>
              </w:rPr>
            </w:pPr>
            <w:r>
              <w:rPr>
                <w:sz w:val="20"/>
              </w:rPr>
              <w:t>Płeć</w:t>
            </w:r>
          </w:p>
        </w:tc>
        <w:tc>
          <w:tcPr>
            <w:tcW w:w="5706" w:type="dxa"/>
          </w:tcPr>
          <w:p w14:paraId="6D3C2519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Kobieta</w:t>
            </w:r>
          </w:p>
        </w:tc>
        <w:tc>
          <w:tcPr>
            <w:tcW w:w="792" w:type="dxa"/>
          </w:tcPr>
          <w:p w14:paraId="37683109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6183B905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04825DF9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185BC0F2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Mężczyzna</w:t>
            </w:r>
          </w:p>
        </w:tc>
        <w:tc>
          <w:tcPr>
            <w:tcW w:w="792" w:type="dxa"/>
          </w:tcPr>
          <w:p w14:paraId="1305D331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0269AA52" w14:textId="77777777" w:rsidTr="000E163D">
        <w:trPr>
          <w:trHeight w:val="445"/>
        </w:trPr>
        <w:tc>
          <w:tcPr>
            <w:tcW w:w="3008" w:type="dxa"/>
            <w:vMerge w:val="restart"/>
          </w:tcPr>
          <w:p w14:paraId="155DD3D4" w14:textId="77777777" w:rsidR="00942809" w:rsidRDefault="00942809" w:rsidP="000E163D">
            <w:pPr>
              <w:pStyle w:val="TableParagraph"/>
              <w:spacing w:before="3"/>
              <w:rPr>
                <w:sz w:val="25"/>
              </w:rPr>
            </w:pPr>
          </w:p>
          <w:p w14:paraId="4B942BC7" w14:textId="77777777" w:rsidR="00942809" w:rsidRDefault="00E13B0A" w:rsidP="000E163D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Aktywność zawodowa</w:t>
            </w:r>
          </w:p>
        </w:tc>
        <w:tc>
          <w:tcPr>
            <w:tcW w:w="5706" w:type="dxa"/>
          </w:tcPr>
          <w:p w14:paraId="0E60613D" w14:textId="77777777" w:rsidR="00942809" w:rsidRDefault="00E13B0A" w:rsidP="000E163D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z w:val="20"/>
              </w:rPr>
              <w:t>Aktywny/a</w:t>
            </w:r>
          </w:p>
        </w:tc>
        <w:tc>
          <w:tcPr>
            <w:tcW w:w="792" w:type="dxa"/>
          </w:tcPr>
          <w:p w14:paraId="227F22E0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494BE46D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2AB7AF15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63C4814F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Nieaktywny/a</w:t>
            </w:r>
          </w:p>
        </w:tc>
        <w:tc>
          <w:tcPr>
            <w:tcW w:w="792" w:type="dxa"/>
          </w:tcPr>
          <w:p w14:paraId="04A1ABE3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12740ED2" w14:textId="77777777" w:rsidTr="000E163D">
        <w:trPr>
          <w:trHeight w:val="443"/>
        </w:trPr>
        <w:tc>
          <w:tcPr>
            <w:tcW w:w="3008" w:type="dxa"/>
            <w:vMerge w:val="restart"/>
          </w:tcPr>
          <w:p w14:paraId="7F8715F1" w14:textId="77777777" w:rsidR="00942809" w:rsidRDefault="00E13B0A" w:rsidP="000E163D">
            <w:pPr>
              <w:pStyle w:val="TableParagraph"/>
              <w:spacing w:before="156" w:line="297" w:lineRule="auto"/>
              <w:ind w:left="472" w:firstLine="638"/>
              <w:rPr>
                <w:sz w:val="20"/>
              </w:rPr>
            </w:pPr>
            <w:r>
              <w:rPr>
                <w:sz w:val="20"/>
              </w:rPr>
              <w:t xml:space="preserve">Osoba z </w:t>
            </w:r>
            <w:r>
              <w:rPr>
                <w:w w:val="95"/>
                <w:sz w:val="20"/>
              </w:rPr>
              <w:t>niepełnosprawnością</w:t>
            </w:r>
          </w:p>
        </w:tc>
        <w:tc>
          <w:tcPr>
            <w:tcW w:w="5706" w:type="dxa"/>
          </w:tcPr>
          <w:p w14:paraId="7C61B16A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92" w:type="dxa"/>
          </w:tcPr>
          <w:p w14:paraId="4AE01AE1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5D39F7E0" w14:textId="77777777" w:rsidTr="000E163D">
        <w:trPr>
          <w:trHeight w:val="445"/>
        </w:trPr>
        <w:tc>
          <w:tcPr>
            <w:tcW w:w="3008" w:type="dxa"/>
            <w:vMerge/>
            <w:tcBorders>
              <w:top w:val="nil"/>
            </w:tcBorders>
          </w:tcPr>
          <w:p w14:paraId="0969430B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263DABAE" w14:textId="77777777" w:rsidR="00942809" w:rsidRDefault="00E13B0A" w:rsidP="000E163D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792" w:type="dxa"/>
          </w:tcPr>
          <w:p w14:paraId="26EFEBE8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5CE88A2D" w14:textId="77777777" w:rsidTr="000E163D">
        <w:trPr>
          <w:trHeight w:val="443"/>
        </w:trPr>
        <w:tc>
          <w:tcPr>
            <w:tcW w:w="3008" w:type="dxa"/>
            <w:vMerge w:val="restart"/>
          </w:tcPr>
          <w:p w14:paraId="13E728FD" w14:textId="77777777" w:rsidR="00942809" w:rsidRDefault="00E13B0A" w:rsidP="000E163D">
            <w:pPr>
              <w:pStyle w:val="TableParagraph"/>
              <w:spacing w:before="154" w:line="300" w:lineRule="auto"/>
              <w:ind w:left="964" w:right="278" w:hanging="656"/>
              <w:rPr>
                <w:sz w:val="20"/>
              </w:rPr>
            </w:pPr>
            <w:r>
              <w:rPr>
                <w:sz w:val="20"/>
              </w:rPr>
              <w:t>Osoba z trudnościami w poruszaniu</w:t>
            </w:r>
          </w:p>
        </w:tc>
        <w:tc>
          <w:tcPr>
            <w:tcW w:w="5706" w:type="dxa"/>
          </w:tcPr>
          <w:p w14:paraId="261C38DF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92" w:type="dxa"/>
          </w:tcPr>
          <w:p w14:paraId="23BE7704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1475473A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6009C340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71946575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792" w:type="dxa"/>
          </w:tcPr>
          <w:p w14:paraId="65053954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714B0A2D" w14:textId="77777777" w:rsidTr="000E163D">
        <w:trPr>
          <w:trHeight w:val="445"/>
        </w:trPr>
        <w:tc>
          <w:tcPr>
            <w:tcW w:w="3008" w:type="dxa"/>
            <w:vMerge w:val="restart"/>
          </w:tcPr>
          <w:p w14:paraId="723A2B46" w14:textId="77777777" w:rsidR="00942809" w:rsidRDefault="00942809" w:rsidP="000E163D">
            <w:pPr>
              <w:pStyle w:val="TableParagraph"/>
              <w:rPr>
                <w:sz w:val="24"/>
              </w:rPr>
            </w:pPr>
          </w:p>
          <w:p w14:paraId="3C9B06E7" w14:textId="77777777" w:rsidR="00942809" w:rsidRDefault="00942809" w:rsidP="000E163D">
            <w:pPr>
              <w:pStyle w:val="TableParagraph"/>
              <w:rPr>
                <w:sz w:val="24"/>
              </w:rPr>
            </w:pPr>
          </w:p>
          <w:p w14:paraId="2264AA1B" w14:textId="77777777" w:rsidR="00942809" w:rsidRDefault="00942809" w:rsidP="000E163D">
            <w:pPr>
              <w:pStyle w:val="TableParagraph"/>
              <w:rPr>
                <w:sz w:val="24"/>
              </w:rPr>
            </w:pPr>
          </w:p>
          <w:p w14:paraId="0ADE8DA7" w14:textId="77777777" w:rsidR="00942809" w:rsidRDefault="00942809" w:rsidP="000E163D">
            <w:pPr>
              <w:pStyle w:val="TableParagraph"/>
              <w:rPr>
                <w:sz w:val="24"/>
              </w:rPr>
            </w:pPr>
          </w:p>
          <w:p w14:paraId="16ECE9DB" w14:textId="77777777" w:rsidR="00942809" w:rsidRDefault="00E13B0A" w:rsidP="000E163D">
            <w:pPr>
              <w:pStyle w:val="TableParagraph"/>
              <w:spacing w:before="149" w:line="300" w:lineRule="auto"/>
              <w:ind w:left="539" w:right="232" w:hanging="276"/>
              <w:rPr>
                <w:sz w:val="20"/>
              </w:rPr>
            </w:pPr>
            <w:r>
              <w:rPr>
                <w:sz w:val="20"/>
              </w:rPr>
              <w:t>W ramach Klubu Seniora chcę brać udział w:</w:t>
            </w:r>
          </w:p>
        </w:tc>
        <w:tc>
          <w:tcPr>
            <w:tcW w:w="5706" w:type="dxa"/>
          </w:tcPr>
          <w:p w14:paraId="19D43427" w14:textId="77777777" w:rsidR="00942809" w:rsidRDefault="00E13B0A" w:rsidP="000E163D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z w:val="20"/>
              </w:rPr>
              <w:t>Zajęciach umuzykalniających</w:t>
            </w:r>
          </w:p>
        </w:tc>
        <w:tc>
          <w:tcPr>
            <w:tcW w:w="792" w:type="dxa"/>
          </w:tcPr>
          <w:p w14:paraId="7CE17B7B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6C9731DD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66D26126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2FE5D1F0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Zajęciach usprawniających/rekreacyjnych</w:t>
            </w:r>
          </w:p>
        </w:tc>
        <w:tc>
          <w:tcPr>
            <w:tcW w:w="792" w:type="dxa"/>
          </w:tcPr>
          <w:p w14:paraId="1EB3A394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6412A361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7F60E7F6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43AFD229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Zajęciach kulturalnych</w:t>
            </w:r>
          </w:p>
        </w:tc>
        <w:tc>
          <w:tcPr>
            <w:tcW w:w="792" w:type="dxa"/>
          </w:tcPr>
          <w:p w14:paraId="4B1E4A3B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79949541" w14:textId="77777777" w:rsidTr="000E163D">
        <w:trPr>
          <w:trHeight w:val="445"/>
        </w:trPr>
        <w:tc>
          <w:tcPr>
            <w:tcW w:w="3008" w:type="dxa"/>
            <w:vMerge/>
            <w:tcBorders>
              <w:top w:val="nil"/>
            </w:tcBorders>
          </w:tcPr>
          <w:p w14:paraId="3A12BA4C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7B81CB53" w14:textId="77777777" w:rsidR="00942809" w:rsidRDefault="00E13B0A" w:rsidP="000E163D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z w:val="20"/>
              </w:rPr>
              <w:t>Terapii zajęciowej (plastyczne itp.)</w:t>
            </w:r>
          </w:p>
        </w:tc>
        <w:tc>
          <w:tcPr>
            <w:tcW w:w="792" w:type="dxa"/>
          </w:tcPr>
          <w:p w14:paraId="3D622790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10851D22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542EC590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215E1555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Zajęciach z dietetykiem</w:t>
            </w:r>
          </w:p>
        </w:tc>
        <w:tc>
          <w:tcPr>
            <w:tcW w:w="792" w:type="dxa"/>
          </w:tcPr>
          <w:p w14:paraId="31652690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4091D0EC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5DBB6B61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7A1353C2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Zajęciach z psychologiem, terapeutą</w:t>
            </w:r>
          </w:p>
        </w:tc>
        <w:tc>
          <w:tcPr>
            <w:tcW w:w="792" w:type="dxa"/>
          </w:tcPr>
          <w:p w14:paraId="52812C6A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062B8F64" w14:textId="77777777" w:rsidTr="000E163D">
        <w:trPr>
          <w:trHeight w:val="445"/>
        </w:trPr>
        <w:tc>
          <w:tcPr>
            <w:tcW w:w="3008" w:type="dxa"/>
            <w:vMerge/>
            <w:tcBorders>
              <w:top w:val="nil"/>
            </w:tcBorders>
          </w:tcPr>
          <w:p w14:paraId="3508D596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2EF6ABE4" w14:textId="77777777" w:rsidR="00942809" w:rsidRDefault="00E13B0A" w:rsidP="000E163D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z w:val="20"/>
              </w:rPr>
              <w:t>Innych (jakich?)</w:t>
            </w:r>
          </w:p>
        </w:tc>
        <w:tc>
          <w:tcPr>
            <w:tcW w:w="792" w:type="dxa"/>
          </w:tcPr>
          <w:p w14:paraId="482D1FD8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78066C5A" w14:textId="77777777" w:rsidTr="000E163D">
        <w:trPr>
          <w:trHeight w:val="443"/>
        </w:trPr>
        <w:tc>
          <w:tcPr>
            <w:tcW w:w="3008" w:type="dxa"/>
            <w:vMerge w:val="restart"/>
          </w:tcPr>
          <w:p w14:paraId="5028B4B6" w14:textId="77777777" w:rsidR="00942809" w:rsidRDefault="00942809" w:rsidP="000E163D">
            <w:pPr>
              <w:pStyle w:val="TableParagraph"/>
              <w:rPr>
                <w:sz w:val="24"/>
              </w:rPr>
            </w:pPr>
          </w:p>
          <w:p w14:paraId="44A98B99" w14:textId="77777777" w:rsidR="00942809" w:rsidRDefault="00942809" w:rsidP="000E163D">
            <w:pPr>
              <w:pStyle w:val="TableParagraph"/>
              <w:rPr>
                <w:sz w:val="27"/>
              </w:rPr>
            </w:pPr>
          </w:p>
          <w:p w14:paraId="375D527C" w14:textId="77777777" w:rsidR="00942809" w:rsidRDefault="00E13B0A" w:rsidP="000E163D">
            <w:pPr>
              <w:pStyle w:val="TableParagraph"/>
              <w:spacing w:line="297" w:lineRule="auto"/>
              <w:ind w:left="1106" w:right="205" w:hanging="869"/>
              <w:rPr>
                <w:sz w:val="20"/>
              </w:rPr>
            </w:pPr>
            <w:r>
              <w:rPr>
                <w:sz w:val="20"/>
              </w:rPr>
              <w:t>Deklaruję udział w Klubie Senior+</w:t>
            </w:r>
          </w:p>
        </w:tc>
        <w:tc>
          <w:tcPr>
            <w:tcW w:w="5706" w:type="dxa"/>
          </w:tcPr>
          <w:p w14:paraId="12323A16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Raz w tygodniu</w:t>
            </w:r>
          </w:p>
        </w:tc>
        <w:tc>
          <w:tcPr>
            <w:tcW w:w="792" w:type="dxa"/>
          </w:tcPr>
          <w:p w14:paraId="2BEB2C12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642E0908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2977B348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70258AEC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Dwa razy w tygodniu</w:t>
            </w:r>
          </w:p>
        </w:tc>
        <w:tc>
          <w:tcPr>
            <w:tcW w:w="792" w:type="dxa"/>
          </w:tcPr>
          <w:p w14:paraId="6B4F81A8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0EC7A7FC" w14:textId="77777777" w:rsidTr="000E163D">
        <w:trPr>
          <w:trHeight w:val="445"/>
        </w:trPr>
        <w:tc>
          <w:tcPr>
            <w:tcW w:w="3008" w:type="dxa"/>
            <w:vMerge/>
            <w:tcBorders>
              <w:top w:val="nil"/>
            </w:tcBorders>
          </w:tcPr>
          <w:p w14:paraId="551D739D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65E9239A" w14:textId="77777777" w:rsidR="00942809" w:rsidRDefault="00E13B0A" w:rsidP="000E163D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z w:val="20"/>
              </w:rPr>
              <w:t>Trzy razy w tygodniu</w:t>
            </w:r>
          </w:p>
        </w:tc>
        <w:tc>
          <w:tcPr>
            <w:tcW w:w="792" w:type="dxa"/>
          </w:tcPr>
          <w:p w14:paraId="3C07B56B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809" w14:paraId="5FBF2451" w14:textId="77777777" w:rsidTr="000E163D">
        <w:trPr>
          <w:trHeight w:val="443"/>
        </w:trPr>
        <w:tc>
          <w:tcPr>
            <w:tcW w:w="3008" w:type="dxa"/>
            <w:vMerge/>
            <w:tcBorders>
              <w:top w:val="nil"/>
            </w:tcBorders>
          </w:tcPr>
          <w:p w14:paraId="1C84276C" w14:textId="77777777" w:rsidR="00942809" w:rsidRDefault="00942809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14E9088B" w14:textId="77777777" w:rsidR="00942809" w:rsidRDefault="00E13B0A" w:rsidP="000E163D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Cztery lub więcej razy w tygodniu</w:t>
            </w:r>
          </w:p>
        </w:tc>
        <w:tc>
          <w:tcPr>
            <w:tcW w:w="792" w:type="dxa"/>
          </w:tcPr>
          <w:p w14:paraId="4AF979B6" w14:textId="77777777" w:rsidR="00942809" w:rsidRDefault="00942809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63D" w14:paraId="0CAF745D" w14:textId="77777777" w:rsidTr="000E163D">
        <w:trPr>
          <w:trHeight w:val="333"/>
        </w:trPr>
        <w:tc>
          <w:tcPr>
            <w:tcW w:w="3008" w:type="dxa"/>
            <w:vMerge w:val="restart"/>
          </w:tcPr>
          <w:p w14:paraId="42E1122A" w14:textId="11103AB1" w:rsidR="000E163D" w:rsidRDefault="000E163D" w:rsidP="000E163D">
            <w:pPr>
              <w:pStyle w:val="TableParagraph"/>
              <w:spacing w:before="41" w:line="300" w:lineRule="auto"/>
              <w:ind w:left="110" w:right="229"/>
              <w:rPr>
                <w:sz w:val="20"/>
              </w:rPr>
            </w:pPr>
            <w:r>
              <w:rPr>
                <w:sz w:val="20"/>
              </w:rPr>
              <w:t>Czy bierze Pan/Pani udział w działaniach na rzecz seniorów organizowanych w Rybniku</w:t>
            </w:r>
          </w:p>
        </w:tc>
        <w:tc>
          <w:tcPr>
            <w:tcW w:w="5706" w:type="dxa"/>
          </w:tcPr>
          <w:p w14:paraId="4F82ADD3" w14:textId="77777777" w:rsidR="000E163D" w:rsidRDefault="000E163D" w:rsidP="000E163D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Dzienny Dom Seniora+</w:t>
            </w:r>
          </w:p>
        </w:tc>
        <w:tc>
          <w:tcPr>
            <w:tcW w:w="792" w:type="dxa"/>
          </w:tcPr>
          <w:p w14:paraId="635345F3" w14:textId="77777777" w:rsidR="000E163D" w:rsidRDefault="000E163D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63D" w14:paraId="5576AF23" w14:textId="77777777" w:rsidTr="000E163D">
        <w:trPr>
          <w:trHeight w:val="505"/>
        </w:trPr>
        <w:tc>
          <w:tcPr>
            <w:tcW w:w="3008" w:type="dxa"/>
            <w:vMerge/>
          </w:tcPr>
          <w:p w14:paraId="420FDBA4" w14:textId="77777777" w:rsidR="000E163D" w:rsidRDefault="000E163D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5B9246C" w14:textId="77777777" w:rsidR="000E163D" w:rsidRDefault="000E163D" w:rsidP="000E163D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Uniwersytet Trzeciego Wieku</w:t>
            </w:r>
          </w:p>
          <w:p w14:paraId="756A03D5" w14:textId="73C05CE8" w:rsidR="000E163D" w:rsidRDefault="000E163D" w:rsidP="000E163D">
            <w:pPr>
              <w:pStyle w:val="TableParagraph"/>
              <w:spacing w:before="17"/>
              <w:ind w:left="109"/>
              <w:rPr>
                <w:sz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F21F9BC" w14:textId="77777777" w:rsidR="000E163D" w:rsidRDefault="000E163D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63D" w14:paraId="3EB8C7FB" w14:textId="77777777" w:rsidTr="000E163D">
        <w:trPr>
          <w:trHeight w:val="375"/>
        </w:trPr>
        <w:tc>
          <w:tcPr>
            <w:tcW w:w="3008" w:type="dxa"/>
            <w:vMerge/>
            <w:tcBorders>
              <w:bottom w:val="nil"/>
            </w:tcBorders>
          </w:tcPr>
          <w:p w14:paraId="694E0F92" w14:textId="77777777" w:rsidR="000E163D" w:rsidRDefault="000E163D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72B8422E" w14:textId="3B837911" w:rsidR="000E163D" w:rsidRDefault="000E163D" w:rsidP="000E163D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Klub Seniora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21CFDF5D" w14:textId="77777777" w:rsidR="000E163D" w:rsidRDefault="000E163D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63D" w14:paraId="26DD30CE" w14:textId="77777777" w:rsidTr="000E163D">
        <w:trPr>
          <w:trHeight w:val="333"/>
        </w:trPr>
        <w:tc>
          <w:tcPr>
            <w:tcW w:w="3008" w:type="dxa"/>
            <w:tcBorders>
              <w:top w:val="nil"/>
            </w:tcBorders>
          </w:tcPr>
          <w:p w14:paraId="6AAF0DF1" w14:textId="77777777" w:rsidR="000E163D" w:rsidRDefault="000E163D" w:rsidP="000E163D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14:paraId="58B6BD20" w14:textId="79F5DB87" w:rsidR="000E163D" w:rsidRDefault="000E163D" w:rsidP="000E163D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Inne (jakie?)</w:t>
            </w:r>
          </w:p>
        </w:tc>
        <w:tc>
          <w:tcPr>
            <w:tcW w:w="792" w:type="dxa"/>
          </w:tcPr>
          <w:p w14:paraId="75826803" w14:textId="77777777" w:rsidR="000E163D" w:rsidRDefault="000E163D" w:rsidP="000E1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63D" w14:paraId="61E909D1" w14:textId="77777777" w:rsidTr="000E163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9506" w:type="dxa"/>
            <w:gridSpan w:val="3"/>
          </w:tcPr>
          <w:p w14:paraId="667642AE" w14:textId="77777777" w:rsidR="000E163D" w:rsidRDefault="000E163D" w:rsidP="000E163D">
            <w:pPr>
              <w:rPr>
                <w:rFonts w:ascii="Times New Roman"/>
                <w:sz w:val="18"/>
              </w:rPr>
            </w:pPr>
          </w:p>
        </w:tc>
      </w:tr>
    </w:tbl>
    <w:p w14:paraId="4529A5B6" w14:textId="51A1AAF6" w:rsidR="000E163D" w:rsidRDefault="000E163D">
      <w:pPr>
        <w:rPr>
          <w:rFonts w:ascii="Times New Roman"/>
          <w:sz w:val="18"/>
        </w:rPr>
        <w:sectPr w:rsidR="000E163D" w:rsidSect="000E163D">
          <w:headerReference w:type="default" r:id="rId7"/>
          <w:type w:val="continuous"/>
          <w:pgSz w:w="11910" w:h="16840"/>
          <w:pgMar w:top="1321" w:right="822" w:bottom="68" w:left="1298" w:header="318" w:footer="709" w:gutter="0"/>
          <w:cols w:space="708"/>
        </w:sectPr>
      </w:pPr>
    </w:p>
    <w:p w14:paraId="69C70258" w14:textId="77777777" w:rsidR="00942809" w:rsidRDefault="00942809">
      <w:pPr>
        <w:pStyle w:val="Tekstpodstawowy"/>
        <w:spacing w:before="6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555"/>
      </w:tblGrid>
      <w:tr w:rsidR="00942809" w14:paraId="4C157D3A" w14:textId="77777777" w:rsidTr="000E163D">
        <w:trPr>
          <w:trHeight w:val="455"/>
        </w:trPr>
        <w:tc>
          <w:tcPr>
            <w:tcW w:w="2988" w:type="dxa"/>
          </w:tcPr>
          <w:p w14:paraId="353D539A" w14:textId="77777777" w:rsidR="00942809" w:rsidRDefault="00E13B0A">
            <w:pPr>
              <w:pStyle w:val="TableParagraph"/>
              <w:spacing w:before="74"/>
              <w:ind w:left="165"/>
              <w:rPr>
                <w:sz w:val="20"/>
              </w:rPr>
            </w:pPr>
            <w:r>
              <w:rPr>
                <w:sz w:val="20"/>
              </w:rPr>
              <w:t>Pana/Pani zainteresowania</w:t>
            </w:r>
          </w:p>
        </w:tc>
        <w:tc>
          <w:tcPr>
            <w:tcW w:w="6555" w:type="dxa"/>
          </w:tcPr>
          <w:p w14:paraId="0CBD0FD8" w14:textId="77777777" w:rsidR="00942809" w:rsidRDefault="009428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71F6E7" w14:textId="77777777" w:rsidR="00942809" w:rsidRDefault="00942809">
      <w:pPr>
        <w:pStyle w:val="Tekstpodstawowy"/>
        <w:spacing w:before="12"/>
        <w:rPr>
          <w:sz w:val="29"/>
        </w:rPr>
      </w:pPr>
    </w:p>
    <w:p w14:paraId="0219FE26" w14:textId="77777777" w:rsidR="00942809" w:rsidRDefault="00E13B0A">
      <w:pPr>
        <w:pStyle w:val="Nagwek1"/>
        <w:tabs>
          <w:tab w:val="left" w:pos="6258"/>
        </w:tabs>
        <w:spacing w:before="99"/>
        <w:ind w:left="594"/>
      </w:pPr>
      <w:r>
        <w:t>………………………………….</w:t>
      </w:r>
      <w:r>
        <w:tab/>
        <w:t>..……………………………</w:t>
      </w:r>
    </w:p>
    <w:p w14:paraId="3A379F98" w14:textId="77777777" w:rsidR="00942809" w:rsidRDefault="00E13B0A">
      <w:pPr>
        <w:tabs>
          <w:tab w:val="left" w:pos="7101"/>
        </w:tabs>
        <w:spacing w:before="61"/>
        <w:ind w:left="1436"/>
        <w:rPr>
          <w:b/>
          <w:sz w:val="16"/>
        </w:rPr>
      </w:pPr>
      <w:r>
        <w:rPr>
          <w:b/>
          <w:sz w:val="16"/>
        </w:rPr>
        <w:t>(data)</w:t>
      </w:r>
      <w:r>
        <w:rPr>
          <w:b/>
          <w:sz w:val="16"/>
        </w:rPr>
        <w:tab/>
        <w:t>(podpis)</w:t>
      </w:r>
    </w:p>
    <w:p w14:paraId="02F24F02" w14:textId="77777777" w:rsidR="00942809" w:rsidRDefault="00942809">
      <w:pPr>
        <w:pStyle w:val="Tekstpodstawowy"/>
        <w:spacing w:before="8"/>
        <w:rPr>
          <w:b/>
          <w:sz w:val="28"/>
        </w:rPr>
      </w:pPr>
    </w:p>
    <w:p w14:paraId="24CDC077" w14:textId="77777777" w:rsidR="00942809" w:rsidRDefault="00E13B0A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ind w:hanging="601"/>
        <w:jc w:val="left"/>
        <w:rPr>
          <w:sz w:val="20"/>
        </w:rPr>
      </w:pPr>
      <w:r>
        <w:rPr>
          <w:sz w:val="20"/>
        </w:rPr>
        <w:t>Odpłatność za uczestnictwo w Klubie</w:t>
      </w:r>
      <w:r>
        <w:rPr>
          <w:spacing w:val="-3"/>
          <w:sz w:val="20"/>
        </w:rPr>
        <w:t xml:space="preserve"> </w:t>
      </w:r>
      <w:r>
        <w:rPr>
          <w:sz w:val="20"/>
        </w:rPr>
        <w:t>Seniora:</w:t>
      </w:r>
    </w:p>
    <w:p w14:paraId="045D6CAE" w14:textId="77777777" w:rsidR="00942809" w:rsidRDefault="00E13B0A">
      <w:pPr>
        <w:pStyle w:val="Akapitzlist"/>
        <w:numPr>
          <w:ilvl w:val="1"/>
          <w:numId w:val="4"/>
        </w:numPr>
        <w:tabs>
          <w:tab w:val="left" w:pos="1557"/>
        </w:tabs>
        <w:spacing w:before="60" w:line="300" w:lineRule="auto"/>
        <w:ind w:right="1206"/>
        <w:rPr>
          <w:sz w:val="20"/>
        </w:rPr>
      </w:pPr>
      <w:r>
        <w:rPr>
          <w:sz w:val="20"/>
        </w:rPr>
        <w:t>Zasady odpłatności za pobyt w Klubie Seniora ustalane są przez Radę Miasta Rybnika w drodze</w:t>
      </w:r>
      <w:r>
        <w:rPr>
          <w:spacing w:val="-6"/>
          <w:sz w:val="20"/>
        </w:rPr>
        <w:t xml:space="preserve"> </w:t>
      </w:r>
      <w:r>
        <w:rPr>
          <w:sz w:val="20"/>
        </w:rPr>
        <w:t>uchwały.</w:t>
      </w:r>
    </w:p>
    <w:p w14:paraId="0F1EF25B" w14:textId="77777777" w:rsidR="00942809" w:rsidRDefault="00E13B0A">
      <w:pPr>
        <w:pStyle w:val="Akapitzlist"/>
        <w:numPr>
          <w:ilvl w:val="1"/>
          <w:numId w:val="4"/>
        </w:numPr>
        <w:tabs>
          <w:tab w:val="left" w:pos="1557"/>
        </w:tabs>
        <w:spacing w:line="300" w:lineRule="auto"/>
        <w:ind w:right="1330"/>
        <w:rPr>
          <w:sz w:val="20"/>
        </w:rPr>
      </w:pPr>
      <w:r>
        <w:rPr>
          <w:sz w:val="20"/>
        </w:rPr>
        <w:t>Wysokość odpłatności uzależniona jest od dochodu uczestnika Klubu Seniora.</w:t>
      </w:r>
    </w:p>
    <w:p w14:paraId="314447CE" w14:textId="77777777" w:rsidR="00942809" w:rsidRDefault="00E13B0A">
      <w:pPr>
        <w:pStyle w:val="Akapitzlist"/>
        <w:numPr>
          <w:ilvl w:val="1"/>
          <w:numId w:val="4"/>
        </w:numPr>
        <w:tabs>
          <w:tab w:val="left" w:pos="1557"/>
        </w:tabs>
        <w:spacing w:before="2" w:after="59"/>
        <w:ind w:hanging="361"/>
        <w:rPr>
          <w:sz w:val="20"/>
        </w:rPr>
      </w:pPr>
      <w:r>
        <w:rPr>
          <w:sz w:val="20"/>
        </w:rPr>
        <w:t>Odpłatność ustalona jest według następujących</w:t>
      </w:r>
      <w:r>
        <w:rPr>
          <w:spacing w:val="-3"/>
          <w:sz w:val="20"/>
        </w:rPr>
        <w:t xml:space="preserve"> </w:t>
      </w:r>
      <w:r>
        <w:rPr>
          <w:sz w:val="20"/>
        </w:rPr>
        <w:t>zasad: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996"/>
        <w:gridCol w:w="2982"/>
      </w:tblGrid>
      <w:tr w:rsidR="00942809" w14:paraId="7F95B856" w14:textId="77777777">
        <w:trPr>
          <w:trHeight w:val="304"/>
        </w:trPr>
        <w:tc>
          <w:tcPr>
            <w:tcW w:w="3517" w:type="dxa"/>
          </w:tcPr>
          <w:p w14:paraId="23836CE6" w14:textId="108B2153" w:rsidR="00942809" w:rsidRDefault="0068774E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A31B8A" wp14:editId="2C1A85C8">
                      <wp:extent cx="2233295" cy="200025"/>
                      <wp:effectExtent l="6985" t="5080" r="7620" b="4445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3295" cy="200025"/>
                                <a:chOff x="0" y="0"/>
                                <a:chExt cx="3517" cy="315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12" y="5"/>
                                  <a:ext cx="0" cy="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DC518" id="Group 3" o:spid="_x0000_s1026" style="width:175.85pt;height:15.75pt;mso-position-horizontal-relative:char;mso-position-vertical-relative:line" coordsize="351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">
                      <v:line id="Line 4" o:spid="_x0000_s1027" style="position:absolute;visibility:visible;mso-wrap-style:square" from="3512,5" to="351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6" w:type="dxa"/>
          </w:tcPr>
          <w:p w14:paraId="03F57CD7" w14:textId="77777777" w:rsidR="00942809" w:rsidRDefault="00E13B0A">
            <w:pPr>
              <w:pStyle w:val="TableParagraph"/>
              <w:ind w:left="306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Miesięczny dochód</w:t>
            </w:r>
          </w:p>
        </w:tc>
        <w:tc>
          <w:tcPr>
            <w:tcW w:w="2982" w:type="dxa"/>
          </w:tcPr>
          <w:p w14:paraId="7BC2E9F1" w14:textId="77777777" w:rsidR="00942809" w:rsidRDefault="00E13B0A">
            <w:pPr>
              <w:pStyle w:val="TableParagraph"/>
              <w:ind w:left="227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odpłatności</w:t>
            </w:r>
          </w:p>
        </w:tc>
      </w:tr>
      <w:tr w:rsidR="00942809" w14:paraId="30856EDE" w14:textId="77777777">
        <w:trPr>
          <w:trHeight w:val="268"/>
        </w:trPr>
        <w:tc>
          <w:tcPr>
            <w:tcW w:w="3517" w:type="dxa"/>
            <w:vMerge w:val="restart"/>
          </w:tcPr>
          <w:p w14:paraId="2DCDA9C3" w14:textId="77777777" w:rsidR="00942809" w:rsidRDefault="00E13B0A">
            <w:pPr>
              <w:pStyle w:val="TableParagraph"/>
              <w:spacing w:before="122"/>
              <w:ind w:left="741"/>
              <w:rPr>
                <w:b/>
                <w:sz w:val="13"/>
              </w:rPr>
            </w:pPr>
            <w:r>
              <w:rPr>
                <w:b/>
                <w:sz w:val="20"/>
              </w:rPr>
              <w:t>Osoba w rodzinie</w:t>
            </w:r>
            <w:r>
              <w:rPr>
                <w:b/>
                <w:position w:val="7"/>
                <w:sz w:val="13"/>
              </w:rPr>
              <w:t>1</w:t>
            </w:r>
          </w:p>
        </w:tc>
        <w:tc>
          <w:tcPr>
            <w:tcW w:w="2996" w:type="dxa"/>
          </w:tcPr>
          <w:p w14:paraId="45F674AF" w14:textId="77777777" w:rsidR="00942809" w:rsidRDefault="00E13B0A">
            <w:pPr>
              <w:pStyle w:val="TableParagraph"/>
              <w:spacing w:line="207" w:lineRule="exact"/>
              <w:ind w:left="310" w:right="306"/>
              <w:jc w:val="center"/>
              <w:rPr>
                <w:b/>
                <w:sz w:val="13"/>
              </w:rPr>
            </w:pPr>
            <w:r>
              <w:rPr>
                <w:sz w:val="20"/>
              </w:rPr>
              <w:t xml:space="preserve">Nie przekracza </w:t>
            </w:r>
            <w:r>
              <w:rPr>
                <w:b/>
                <w:sz w:val="20"/>
              </w:rPr>
              <w:t>600 zł</w:t>
            </w:r>
            <w:r>
              <w:rPr>
                <w:b/>
                <w:position w:val="7"/>
                <w:sz w:val="13"/>
              </w:rPr>
              <w:t>2</w:t>
            </w:r>
          </w:p>
        </w:tc>
        <w:tc>
          <w:tcPr>
            <w:tcW w:w="2982" w:type="dxa"/>
          </w:tcPr>
          <w:p w14:paraId="1AE7250F" w14:textId="77777777" w:rsidR="00942809" w:rsidRDefault="00E13B0A">
            <w:pPr>
              <w:pStyle w:val="TableParagraph"/>
              <w:spacing w:line="207" w:lineRule="exact"/>
              <w:ind w:left="227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zł</w:t>
            </w:r>
          </w:p>
        </w:tc>
      </w:tr>
      <w:tr w:rsidR="00942809" w14:paraId="5C4A1235" w14:textId="77777777">
        <w:trPr>
          <w:trHeight w:val="304"/>
        </w:trPr>
        <w:tc>
          <w:tcPr>
            <w:tcW w:w="3517" w:type="dxa"/>
            <w:vMerge/>
            <w:tcBorders>
              <w:top w:val="nil"/>
            </w:tcBorders>
          </w:tcPr>
          <w:p w14:paraId="09FAF9E4" w14:textId="77777777" w:rsidR="00942809" w:rsidRDefault="00942809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14:paraId="7C515EFD" w14:textId="77777777" w:rsidR="00942809" w:rsidRDefault="00E13B0A">
            <w:pPr>
              <w:pStyle w:val="TableParagraph"/>
              <w:ind w:left="309" w:right="30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Powyżej </w:t>
            </w:r>
            <w:r>
              <w:rPr>
                <w:b/>
                <w:sz w:val="20"/>
              </w:rPr>
              <w:t>600 zł</w:t>
            </w:r>
          </w:p>
        </w:tc>
        <w:tc>
          <w:tcPr>
            <w:tcW w:w="2982" w:type="dxa"/>
          </w:tcPr>
          <w:p w14:paraId="58B614D5" w14:textId="77777777" w:rsidR="00942809" w:rsidRDefault="00E13B0A">
            <w:pPr>
              <w:pStyle w:val="TableParagraph"/>
              <w:ind w:left="226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zł</w:t>
            </w:r>
          </w:p>
        </w:tc>
      </w:tr>
      <w:tr w:rsidR="00942809" w14:paraId="18AAFAA0" w14:textId="77777777">
        <w:trPr>
          <w:trHeight w:val="302"/>
        </w:trPr>
        <w:tc>
          <w:tcPr>
            <w:tcW w:w="3517" w:type="dxa"/>
            <w:vMerge w:val="restart"/>
          </w:tcPr>
          <w:p w14:paraId="20A96B80" w14:textId="77777777" w:rsidR="00942809" w:rsidRDefault="00E13B0A">
            <w:pPr>
              <w:pStyle w:val="TableParagraph"/>
              <w:spacing w:line="297" w:lineRule="auto"/>
              <w:ind w:left="112" w:right="10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Osoba prowadząca jednoosobowe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gospodarstwo</w:t>
            </w:r>
          </w:p>
          <w:p w14:paraId="1E8DC4B9" w14:textId="77777777" w:rsidR="00942809" w:rsidRDefault="00E13B0A">
            <w:pPr>
              <w:pStyle w:val="TableParagraph"/>
              <w:spacing w:before="4"/>
              <w:ind w:left="1212" w:right="1206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domowe</w:t>
            </w:r>
            <w:r>
              <w:rPr>
                <w:b/>
                <w:position w:val="7"/>
                <w:sz w:val="13"/>
              </w:rPr>
              <w:t>3</w:t>
            </w:r>
          </w:p>
        </w:tc>
        <w:tc>
          <w:tcPr>
            <w:tcW w:w="2996" w:type="dxa"/>
          </w:tcPr>
          <w:p w14:paraId="3FC0C207" w14:textId="77777777" w:rsidR="00942809" w:rsidRDefault="00E13B0A">
            <w:pPr>
              <w:pStyle w:val="TableParagraph"/>
              <w:ind w:left="307" w:right="30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Nie przekracza </w:t>
            </w:r>
            <w:r>
              <w:rPr>
                <w:b/>
                <w:sz w:val="20"/>
              </w:rPr>
              <w:t>776 zł</w:t>
            </w:r>
          </w:p>
        </w:tc>
        <w:tc>
          <w:tcPr>
            <w:tcW w:w="2982" w:type="dxa"/>
          </w:tcPr>
          <w:p w14:paraId="60E051B2" w14:textId="77777777" w:rsidR="00942809" w:rsidRDefault="00E13B0A">
            <w:pPr>
              <w:pStyle w:val="TableParagraph"/>
              <w:ind w:left="226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zł</w:t>
            </w:r>
          </w:p>
        </w:tc>
      </w:tr>
      <w:tr w:rsidR="00942809" w14:paraId="4A2DEE12" w14:textId="77777777">
        <w:trPr>
          <w:trHeight w:val="599"/>
        </w:trPr>
        <w:tc>
          <w:tcPr>
            <w:tcW w:w="3517" w:type="dxa"/>
            <w:vMerge/>
            <w:tcBorders>
              <w:top w:val="nil"/>
            </w:tcBorders>
          </w:tcPr>
          <w:p w14:paraId="725D813F" w14:textId="77777777" w:rsidR="00942809" w:rsidRDefault="00942809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14:paraId="083445C7" w14:textId="77777777" w:rsidR="00942809" w:rsidRDefault="00E13B0A">
            <w:pPr>
              <w:pStyle w:val="TableParagraph"/>
              <w:spacing w:before="149"/>
              <w:ind w:left="309" w:right="30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Powyżej </w:t>
            </w:r>
            <w:r>
              <w:rPr>
                <w:b/>
                <w:sz w:val="20"/>
              </w:rPr>
              <w:t>776 zł</w:t>
            </w:r>
          </w:p>
        </w:tc>
        <w:tc>
          <w:tcPr>
            <w:tcW w:w="2982" w:type="dxa"/>
          </w:tcPr>
          <w:p w14:paraId="58658862" w14:textId="77777777" w:rsidR="00942809" w:rsidRDefault="00E13B0A">
            <w:pPr>
              <w:pStyle w:val="TableParagraph"/>
              <w:spacing w:before="149"/>
              <w:ind w:left="226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zł</w:t>
            </w:r>
          </w:p>
        </w:tc>
      </w:tr>
    </w:tbl>
    <w:p w14:paraId="5F12F38A" w14:textId="77777777" w:rsidR="00942809" w:rsidRDefault="00942809">
      <w:pPr>
        <w:pStyle w:val="Tekstpodstawowy"/>
        <w:spacing w:before="11"/>
        <w:rPr>
          <w:sz w:val="24"/>
        </w:rPr>
      </w:pPr>
    </w:p>
    <w:p w14:paraId="7515EE84" w14:textId="77777777" w:rsidR="00942809" w:rsidRDefault="00E13B0A">
      <w:pPr>
        <w:pStyle w:val="Tekstpodstawowy"/>
        <w:ind w:left="116"/>
        <w:jc w:val="both"/>
      </w:pPr>
      <w:r>
        <w:t>Niniejszym oświadczam, że:</w:t>
      </w:r>
    </w:p>
    <w:p w14:paraId="656C21AE" w14:textId="77777777" w:rsidR="00942809" w:rsidRDefault="00E13B0A">
      <w:pPr>
        <w:pStyle w:val="Akapitzlist"/>
        <w:numPr>
          <w:ilvl w:val="0"/>
          <w:numId w:val="3"/>
        </w:numPr>
        <w:tabs>
          <w:tab w:val="left" w:pos="837"/>
        </w:tabs>
        <w:spacing w:before="62" w:line="300" w:lineRule="auto"/>
        <w:ind w:right="598"/>
        <w:jc w:val="both"/>
        <w:rPr>
          <w:sz w:val="20"/>
        </w:rPr>
      </w:pPr>
      <w:r>
        <w:rPr>
          <w:sz w:val="20"/>
        </w:rPr>
        <w:t>Wyrażam zgodę na przetwarzanie danych osobowych zawartych w powyższym dokumencie do realizacji procesu rekrutacji oraz bieżącego kontaktu z w ramach działań</w:t>
      </w:r>
      <w:r>
        <w:rPr>
          <w:spacing w:val="-19"/>
          <w:sz w:val="20"/>
        </w:rPr>
        <w:t xml:space="preserve"> </w:t>
      </w:r>
      <w:r>
        <w:rPr>
          <w:sz w:val="20"/>
        </w:rPr>
        <w:t>Klubu</w:t>
      </w:r>
      <w:r>
        <w:rPr>
          <w:spacing w:val="-18"/>
          <w:sz w:val="20"/>
        </w:rPr>
        <w:t xml:space="preserve"> </w:t>
      </w:r>
      <w:r>
        <w:rPr>
          <w:sz w:val="20"/>
        </w:rPr>
        <w:t>Seniora</w:t>
      </w:r>
      <w:r>
        <w:rPr>
          <w:spacing w:val="-19"/>
          <w:sz w:val="20"/>
        </w:rPr>
        <w:t xml:space="preserve"> </w:t>
      </w:r>
      <w:r>
        <w:rPr>
          <w:sz w:val="20"/>
        </w:rPr>
        <w:t>zgodnie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18"/>
          <w:sz w:val="20"/>
        </w:rPr>
        <w:t xml:space="preserve"> </w:t>
      </w:r>
      <w:r>
        <w:rPr>
          <w:sz w:val="20"/>
        </w:rPr>
        <w:t>ustawą</w:t>
      </w:r>
      <w:r>
        <w:rPr>
          <w:spacing w:val="-18"/>
          <w:sz w:val="20"/>
        </w:rPr>
        <w:t xml:space="preserve"> </w:t>
      </w:r>
      <w:r>
        <w:rPr>
          <w:sz w:val="20"/>
        </w:rPr>
        <w:t>z</w:t>
      </w:r>
      <w:r>
        <w:rPr>
          <w:spacing w:val="-18"/>
          <w:sz w:val="20"/>
        </w:rPr>
        <w:t xml:space="preserve"> </w:t>
      </w:r>
      <w:r>
        <w:rPr>
          <w:sz w:val="20"/>
        </w:rPr>
        <w:t>dnia</w:t>
      </w:r>
      <w:r>
        <w:rPr>
          <w:spacing w:val="-19"/>
          <w:sz w:val="20"/>
        </w:rPr>
        <w:t xml:space="preserve"> </w:t>
      </w:r>
      <w:r>
        <w:rPr>
          <w:sz w:val="20"/>
        </w:rPr>
        <w:t>10</w:t>
      </w:r>
      <w:r>
        <w:rPr>
          <w:spacing w:val="-16"/>
          <w:sz w:val="20"/>
        </w:rPr>
        <w:t xml:space="preserve"> </w:t>
      </w:r>
      <w:r>
        <w:rPr>
          <w:sz w:val="20"/>
        </w:rPr>
        <w:t>maja</w:t>
      </w:r>
      <w:r>
        <w:rPr>
          <w:spacing w:val="-19"/>
          <w:sz w:val="20"/>
        </w:rPr>
        <w:t xml:space="preserve"> </w:t>
      </w:r>
      <w:r>
        <w:rPr>
          <w:sz w:val="20"/>
        </w:rPr>
        <w:t>2018</w:t>
      </w:r>
      <w:r>
        <w:rPr>
          <w:spacing w:val="-16"/>
          <w:sz w:val="20"/>
        </w:rPr>
        <w:t xml:space="preserve"> </w:t>
      </w:r>
      <w:r>
        <w:rPr>
          <w:sz w:val="20"/>
        </w:rPr>
        <w:t>roku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ochronie</w:t>
      </w:r>
      <w:r>
        <w:rPr>
          <w:spacing w:val="-20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zgodnie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Rozporządzeniem</w:t>
      </w:r>
      <w:r>
        <w:rPr>
          <w:spacing w:val="-8"/>
          <w:sz w:val="20"/>
        </w:rPr>
        <w:t xml:space="preserve"> </w:t>
      </w:r>
      <w:r>
        <w:rPr>
          <w:sz w:val="20"/>
        </w:rPr>
        <w:t>Parlamentu</w:t>
      </w:r>
      <w:r>
        <w:rPr>
          <w:spacing w:val="-9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(UE) 2016/679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z w:val="20"/>
        </w:rPr>
        <w:t>27</w:t>
      </w:r>
      <w:r>
        <w:rPr>
          <w:spacing w:val="-4"/>
          <w:sz w:val="20"/>
        </w:rPr>
        <w:t xml:space="preserve"> </w:t>
      </w:r>
      <w:r>
        <w:rPr>
          <w:sz w:val="20"/>
        </w:rPr>
        <w:t>kwietnia</w:t>
      </w:r>
      <w:r>
        <w:rPr>
          <w:spacing w:val="-5"/>
          <w:sz w:val="20"/>
        </w:rPr>
        <w:t xml:space="preserve"> </w:t>
      </w:r>
      <w:r>
        <w:rPr>
          <w:sz w:val="20"/>
        </w:rPr>
        <w:t>2016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sprawie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  <w:r>
        <w:rPr>
          <w:spacing w:val="-3"/>
          <w:sz w:val="20"/>
        </w:rPr>
        <w:t xml:space="preserve"> </w:t>
      </w:r>
      <w:r>
        <w:rPr>
          <w:sz w:val="20"/>
        </w:rPr>
        <w:t>osób</w:t>
      </w:r>
      <w:r>
        <w:rPr>
          <w:spacing w:val="-4"/>
          <w:sz w:val="20"/>
        </w:rPr>
        <w:t xml:space="preserve"> </w:t>
      </w:r>
      <w:r>
        <w:rPr>
          <w:sz w:val="20"/>
        </w:rPr>
        <w:t>fizycznych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związku z przetwarzaniem danych osobowych i w sprawie swobodnego przepływu takich danych oraz uchylenia dyrektywy 95/46/WE</w:t>
      </w:r>
      <w:r>
        <w:rPr>
          <w:spacing w:val="-4"/>
          <w:sz w:val="20"/>
        </w:rPr>
        <w:t xml:space="preserve"> </w:t>
      </w:r>
      <w:r>
        <w:rPr>
          <w:sz w:val="20"/>
        </w:rPr>
        <w:t>(RODO).</w:t>
      </w:r>
    </w:p>
    <w:p w14:paraId="0055076D" w14:textId="77777777" w:rsidR="00942809" w:rsidRDefault="00E13B0A">
      <w:pPr>
        <w:pStyle w:val="Akapitzlist"/>
        <w:numPr>
          <w:ilvl w:val="0"/>
          <w:numId w:val="3"/>
        </w:numPr>
        <w:tabs>
          <w:tab w:val="left" w:pos="830"/>
        </w:tabs>
        <w:ind w:left="829" w:hanging="356"/>
        <w:jc w:val="both"/>
        <w:rPr>
          <w:sz w:val="20"/>
        </w:rPr>
      </w:pPr>
      <w:r>
        <w:rPr>
          <w:sz w:val="20"/>
        </w:rPr>
        <w:t>Zapoznałam/Zapoznałem się z treścią Regulaminu placówki Klubu</w:t>
      </w:r>
      <w:r>
        <w:rPr>
          <w:spacing w:val="-30"/>
          <w:sz w:val="20"/>
        </w:rPr>
        <w:t xml:space="preserve"> </w:t>
      </w:r>
      <w:r>
        <w:rPr>
          <w:sz w:val="20"/>
        </w:rPr>
        <w:t>Seniora.</w:t>
      </w:r>
    </w:p>
    <w:p w14:paraId="590A93B3" w14:textId="77777777" w:rsidR="00942809" w:rsidRDefault="00942809">
      <w:pPr>
        <w:pStyle w:val="Tekstpodstawowy"/>
        <w:spacing w:before="10"/>
        <w:rPr>
          <w:sz w:val="24"/>
        </w:rPr>
      </w:pPr>
    </w:p>
    <w:p w14:paraId="05D10F3A" w14:textId="77777777" w:rsidR="00942809" w:rsidRDefault="00E13B0A">
      <w:pPr>
        <w:pStyle w:val="Nagwek1"/>
        <w:spacing w:line="300" w:lineRule="auto"/>
        <w:ind w:right="597"/>
        <w:jc w:val="both"/>
      </w:pPr>
      <w:r>
        <w:t>Przyjąłem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wiadomości</w:t>
      </w:r>
      <w:r>
        <w:rPr>
          <w:spacing w:val="-14"/>
        </w:rPr>
        <w:t xml:space="preserve"> </w:t>
      </w:r>
      <w:r>
        <w:t>informacje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zasadach</w:t>
      </w:r>
      <w:r>
        <w:rPr>
          <w:spacing w:val="-14"/>
        </w:rPr>
        <w:t xml:space="preserve"> </w:t>
      </w:r>
      <w:r>
        <w:t>odpłatności,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14"/>
        </w:rPr>
        <w:t xml:space="preserve"> </w:t>
      </w:r>
      <w:r>
        <w:t>konieczności regularnej comiesięcznej wpłaty odpłatności. W przypadku nieuregulowania zadłużenia,    należności    będą   podlegały    ściągnięciu    w    trybie</w:t>
      </w:r>
      <w:r>
        <w:rPr>
          <w:spacing w:val="37"/>
        </w:rPr>
        <w:t xml:space="preserve"> </w:t>
      </w:r>
      <w:r>
        <w:t>przepisów</w:t>
      </w:r>
    </w:p>
    <w:p w14:paraId="4041D3BA" w14:textId="77777777" w:rsidR="00942809" w:rsidRDefault="00E13B0A">
      <w:pPr>
        <w:spacing w:line="241" w:lineRule="exact"/>
        <w:ind w:left="116"/>
        <w:jc w:val="both"/>
        <w:rPr>
          <w:b/>
          <w:sz w:val="20"/>
        </w:rPr>
      </w:pPr>
      <w:r>
        <w:rPr>
          <w:b/>
          <w:sz w:val="20"/>
        </w:rPr>
        <w:t>o postępowaniu egzekucyjnym w administracji.</w:t>
      </w:r>
    </w:p>
    <w:p w14:paraId="38644E21" w14:textId="77777777" w:rsidR="00942809" w:rsidRDefault="00942809">
      <w:pPr>
        <w:pStyle w:val="Tekstpodstawowy"/>
        <w:rPr>
          <w:b/>
          <w:sz w:val="24"/>
        </w:rPr>
      </w:pPr>
    </w:p>
    <w:p w14:paraId="7B160D5E" w14:textId="77777777" w:rsidR="00942809" w:rsidRDefault="00942809">
      <w:pPr>
        <w:pStyle w:val="Tekstpodstawowy"/>
        <w:rPr>
          <w:b/>
          <w:sz w:val="24"/>
        </w:rPr>
      </w:pPr>
    </w:p>
    <w:p w14:paraId="180BD6FF" w14:textId="77777777" w:rsidR="00942809" w:rsidRDefault="00942809">
      <w:pPr>
        <w:pStyle w:val="Tekstpodstawowy"/>
        <w:rPr>
          <w:b/>
          <w:sz w:val="24"/>
        </w:rPr>
      </w:pPr>
    </w:p>
    <w:p w14:paraId="1943B441" w14:textId="77777777" w:rsidR="00942809" w:rsidRDefault="00E13B0A">
      <w:pPr>
        <w:tabs>
          <w:tab w:val="left" w:pos="5781"/>
        </w:tabs>
        <w:spacing w:before="212"/>
        <w:ind w:left="116"/>
        <w:jc w:val="both"/>
        <w:rPr>
          <w:b/>
          <w:sz w:val="20"/>
        </w:rPr>
      </w:pPr>
      <w:r>
        <w:rPr>
          <w:b/>
          <w:sz w:val="20"/>
        </w:rPr>
        <w:t>……………………………………..</w:t>
      </w:r>
      <w:r>
        <w:rPr>
          <w:b/>
          <w:sz w:val="20"/>
        </w:rPr>
        <w:tab/>
        <w:t>……………………………………</w:t>
      </w:r>
    </w:p>
    <w:p w14:paraId="5566DD41" w14:textId="77777777" w:rsidR="00942809" w:rsidRDefault="00E13B0A">
      <w:pPr>
        <w:tabs>
          <w:tab w:val="left" w:pos="6875"/>
        </w:tabs>
        <w:spacing w:before="61"/>
        <w:ind w:left="1532"/>
        <w:rPr>
          <w:b/>
          <w:sz w:val="16"/>
        </w:rPr>
      </w:pPr>
      <w:r>
        <w:rPr>
          <w:b/>
          <w:sz w:val="16"/>
        </w:rPr>
        <w:t>(data)</w:t>
      </w:r>
      <w:r>
        <w:rPr>
          <w:b/>
          <w:sz w:val="16"/>
        </w:rPr>
        <w:tab/>
        <w:t>(podpis)</w:t>
      </w:r>
    </w:p>
    <w:p w14:paraId="6642F6EE" w14:textId="77777777" w:rsidR="00942809" w:rsidRDefault="00942809">
      <w:pPr>
        <w:pStyle w:val="Tekstpodstawowy"/>
        <w:rPr>
          <w:b/>
        </w:rPr>
      </w:pPr>
    </w:p>
    <w:p w14:paraId="3207ED04" w14:textId="77777777" w:rsidR="00942809" w:rsidRDefault="00942809">
      <w:pPr>
        <w:pStyle w:val="Tekstpodstawowy"/>
        <w:rPr>
          <w:b/>
        </w:rPr>
      </w:pPr>
    </w:p>
    <w:p w14:paraId="751C8326" w14:textId="50EC32C2" w:rsidR="00942809" w:rsidRDefault="0068774E">
      <w:pPr>
        <w:pStyle w:val="Tekstpodstawowy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533AB6" wp14:editId="4428164C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9F51" id="Rectangle 2" o:spid="_x0000_s1026" style="position:absolute;margin-left:70.8pt;margin-top:13.1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US2p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1E03AB2" w14:textId="77777777" w:rsidR="00942809" w:rsidRDefault="00E13B0A">
      <w:pPr>
        <w:pStyle w:val="Tekstpodstawowy"/>
        <w:spacing w:before="73" w:line="243" w:lineRule="exact"/>
        <w:ind w:left="116"/>
        <w:rPr>
          <w:rFonts w:ascii="Carlito" w:hAnsi="Carlito"/>
        </w:rPr>
      </w:pPr>
      <w:r>
        <w:rPr>
          <w:rFonts w:ascii="Carlito" w:hAnsi="Carlito"/>
          <w:vertAlign w:val="superscript"/>
        </w:rPr>
        <w:t>1</w:t>
      </w:r>
      <w:r>
        <w:rPr>
          <w:rFonts w:ascii="Carlito" w:hAnsi="Carlito"/>
        </w:rPr>
        <w:t xml:space="preserve"> Osoba, która prowadzi gospodarstwo domowe wspólnie z rodziną (np. małżonkiem, dziećmi).</w:t>
      </w:r>
    </w:p>
    <w:p w14:paraId="72389C19" w14:textId="77777777" w:rsidR="00942809" w:rsidRDefault="00E13B0A">
      <w:pPr>
        <w:pStyle w:val="Tekstpodstawowy"/>
        <w:spacing w:line="243" w:lineRule="exact"/>
        <w:ind w:left="116"/>
        <w:rPr>
          <w:rFonts w:ascii="Carlito" w:hAnsi="Carlito"/>
        </w:rPr>
      </w:pPr>
      <w:r>
        <w:rPr>
          <w:rFonts w:ascii="Carlito" w:hAnsi="Carlito"/>
          <w:vertAlign w:val="superscript"/>
        </w:rPr>
        <w:t>2</w:t>
      </w:r>
      <w:r>
        <w:rPr>
          <w:rFonts w:ascii="Carlito" w:hAnsi="Carlito"/>
        </w:rPr>
        <w:t xml:space="preserve"> Dochód na jednego członka rodziny</w:t>
      </w:r>
    </w:p>
    <w:p w14:paraId="00C95855" w14:textId="77777777" w:rsidR="00942809" w:rsidRDefault="00E13B0A">
      <w:pPr>
        <w:pStyle w:val="Tekstpodstawowy"/>
        <w:spacing w:before="1"/>
        <w:ind w:left="116"/>
        <w:rPr>
          <w:rFonts w:ascii="Carlito" w:hAnsi="Carlito"/>
        </w:rPr>
      </w:pPr>
      <w:r>
        <w:rPr>
          <w:rFonts w:ascii="Carlito" w:hAnsi="Carlito"/>
          <w:vertAlign w:val="superscript"/>
        </w:rPr>
        <w:t>3</w:t>
      </w:r>
      <w:r>
        <w:rPr>
          <w:rFonts w:ascii="Carlito" w:hAnsi="Carlito"/>
        </w:rPr>
        <w:t xml:space="preserve"> Osoba, która prowadzi samodzielne gospodarstwo domowe – np. osoba mieszkająca sama; mieszkająca z</w:t>
      </w:r>
    </w:p>
    <w:p w14:paraId="474E6210" w14:textId="77777777" w:rsidR="00942809" w:rsidRDefault="00E13B0A">
      <w:pPr>
        <w:pStyle w:val="Tekstpodstawowy"/>
        <w:ind w:left="116"/>
        <w:rPr>
          <w:rFonts w:ascii="Carlito" w:hAnsi="Carlito"/>
        </w:rPr>
      </w:pPr>
      <w:r>
        <w:rPr>
          <w:rFonts w:ascii="Carlito" w:hAnsi="Carlito"/>
        </w:rPr>
        <w:t>rodziną w jednym budynku, ale na oddzielnym piętrze; mieszkająca z rodziną, ale utrzymująca się samodzielnie.</w:t>
      </w:r>
    </w:p>
    <w:p w14:paraId="2514C799" w14:textId="77777777" w:rsidR="00942809" w:rsidRDefault="00942809">
      <w:pPr>
        <w:rPr>
          <w:rFonts w:ascii="Carlito" w:hAnsi="Carlito"/>
        </w:rPr>
        <w:sectPr w:rsidR="00942809">
          <w:pgSz w:w="11910" w:h="16840"/>
          <w:pgMar w:top="1320" w:right="820" w:bottom="280" w:left="1300" w:header="315" w:footer="0" w:gutter="0"/>
          <w:cols w:space="708"/>
        </w:sectPr>
      </w:pPr>
    </w:p>
    <w:p w14:paraId="2939F7F9" w14:textId="77777777" w:rsidR="00942809" w:rsidRDefault="00E13B0A">
      <w:pPr>
        <w:pStyle w:val="Nagwek1"/>
        <w:spacing w:before="89"/>
        <w:ind w:left="1431"/>
      </w:pPr>
      <w:r>
        <w:lastRenderedPageBreak/>
        <w:t>KLAUZULA INFORMACYJNA - ART. 13 ust. 1 i ust. 2 RODO</w:t>
      </w:r>
    </w:p>
    <w:p w14:paraId="2FEAD88F" w14:textId="77777777" w:rsidR="00942809" w:rsidRDefault="00942809">
      <w:pPr>
        <w:pStyle w:val="Tekstpodstawowy"/>
        <w:spacing w:before="1"/>
        <w:rPr>
          <w:b/>
          <w:sz w:val="35"/>
        </w:rPr>
      </w:pPr>
    </w:p>
    <w:p w14:paraId="5F82BC44" w14:textId="77777777" w:rsidR="00942809" w:rsidRDefault="00E13B0A">
      <w:pPr>
        <w:pStyle w:val="Tekstpodstawowy"/>
        <w:ind w:left="116" w:right="596"/>
        <w:jc w:val="both"/>
      </w:pPr>
      <w:r>
        <w:t>Zgodnie z art. 13 ust. 1 i ust. 2 Rozporządzenia Parlamentu Europejskiego i Rady (UE) 2016/679 z dnia 27 kwietnia 2016 r. w sprawie ochrony osób fizycznych w związku         z przetwarzaniem danych osobowych i w sprawie swobodnego przepływu takich danych oraz (ogólne rozporządzenie o ochronie danych - RODO) (Dz. Urz. UE L 2016 Nr 119, s.1) informuję,</w:t>
      </w:r>
      <w:r>
        <w:rPr>
          <w:spacing w:val="-3"/>
        </w:rPr>
        <w:t xml:space="preserve"> </w:t>
      </w:r>
      <w:r>
        <w:t>że:</w:t>
      </w:r>
    </w:p>
    <w:p w14:paraId="357D6022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ind w:right="595"/>
        <w:jc w:val="both"/>
        <w:rPr>
          <w:sz w:val="20"/>
        </w:rPr>
      </w:pPr>
      <w:r>
        <w:rPr>
          <w:sz w:val="20"/>
        </w:rPr>
        <w:t>Administratorem Danych Osobowych jest Ośrodek Pomocy Społecznej z siedzibą  w Rybniku, przy Żużlowej 25, 44-200 Rybnik, adres e-mail:</w:t>
      </w:r>
      <w:r>
        <w:rPr>
          <w:color w:val="0462C1"/>
          <w:sz w:val="20"/>
          <w:u w:val="single" w:color="0462C1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sekretariat@opsrybnik.pol.pl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(dalej jako</w:t>
      </w:r>
      <w:r>
        <w:rPr>
          <w:spacing w:val="1"/>
          <w:sz w:val="20"/>
        </w:rPr>
        <w:t xml:space="preserve"> </w:t>
      </w:r>
      <w:r>
        <w:rPr>
          <w:sz w:val="20"/>
        </w:rPr>
        <w:t>„ADO”).</w:t>
      </w:r>
    </w:p>
    <w:p w14:paraId="25DDD39E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ind w:right="599"/>
        <w:jc w:val="both"/>
        <w:rPr>
          <w:sz w:val="20"/>
        </w:rPr>
      </w:pPr>
      <w:r>
        <w:rPr>
          <w:sz w:val="20"/>
        </w:rPr>
        <w:t>ADO wyznaczył Inspektora Ochrony Danych w osobie: Wacław Knura, z którym można się skontaktować pod adresem ul. Żużlowa 25, 44-200 Rybnik, adresem mailowym:</w:t>
      </w:r>
      <w:r>
        <w:rPr>
          <w:color w:val="0462C1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iod@opsrybnik.pol.pl</w:t>
        </w:r>
      </w:hyperlink>
      <w:r>
        <w:rPr>
          <w:sz w:val="20"/>
        </w:rPr>
        <w:t>,</w:t>
      </w:r>
    </w:p>
    <w:p w14:paraId="4A0C1104" w14:textId="77777777" w:rsidR="00942809" w:rsidRPr="000E163D" w:rsidRDefault="00E13B0A">
      <w:pPr>
        <w:pStyle w:val="Akapitzlist"/>
        <w:numPr>
          <w:ilvl w:val="0"/>
          <w:numId w:val="2"/>
        </w:numPr>
        <w:tabs>
          <w:tab w:val="left" w:pos="837"/>
        </w:tabs>
        <w:spacing w:before="2" w:line="237" w:lineRule="auto"/>
        <w:ind w:right="592"/>
        <w:jc w:val="both"/>
        <w:rPr>
          <w:sz w:val="20"/>
          <w:szCs w:val="20"/>
        </w:rPr>
      </w:pPr>
      <w:r w:rsidRPr="000E163D">
        <w:rPr>
          <w:sz w:val="20"/>
          <w:szCs w:val="20"/>
        </w:rPr>
        <w:t>Dane osobowe zebrane w Deklaracji uczestnictwa w Klubie Seniora zostały pozyskane bezpośrednio od osoby zainteresowanej. Dane osobowe przetwarzane będą</w:t>
      </w:r>
      <w:r w:rsidRPr="000E163D">
        <w:rPr>
          <w:spacing w:val="-15"/>
          <w:sz w:val="20"/>
          <w:szCs w:val="20"/>
        </w:rPr>
        <w:t xml:space="preserve"> </w:t>
      </w:r>
      <w:r w:rsidRPr="000E163D">
        <w:rPr>
          <w:sz w:val="20"/>
          <w:szCs w:val="20"/>
        </w:rPr>
        <w:t>w</w:t>
      </w:r>
      <w:r w:rsidRPr="000E163D">
        <w:rPr>
          <w:spacing w:val="-15"/>
          <w:sz w:val="20"/>
          <w:szCs w:val="20"/>
        </w:rPr>
        <w:t xml:space="preserve"> </w:t>
      </w:r>
      <w:r w:rsidRPr="000E163D">
        <w:rPr>
          <w:sz w:val="20"/>
          <w:szCs w:val="20"/>
        </w:rPr>
        <w:t>celu</w:t>
      </w:r>
      <w:r w:rsidRPr="000E163D">
        <w:rPr>
          <w:spacing w:val="-16"/>
          <w:sz w:val="20"/>
          <w:szCs w:val="20"/>
        </w:rPr>
        <w:t xml:space="preserve"> </w:t>
      </w:r>
      <w:r w:rsidRPr="000E163D">
        <w:rPr>
          <w:sz w:val="20"/>
          <w:szCs w:val="20"/>
        </w:rPr>
        <w:t>realizacji</w:t>
      </w:r>
      <w:r w:rsidRPr="000E163D">
        <w:rPr>
          <w:spacing w:val="-15"/>
          <w:sz w:val="20"/>
          <w:szCs w:val="20"/>
        </w:rPr>
        <w:t xml:space="preserve"> </w:t>
      </w:r>
      <w:r w:rsidRPr="000E163D">
        <w:rPr>
          <w:sz w:val="20"/>
          <w:szCs w:val="20"/>
        </w:rPr>
        <w:t>zadania</w:t>
      </w:r>
      <w:r w:rsidRPr="000E163D">
        <w:rPr>
          <w:spacing w:val="-13"/>
          <w:sz w:val="20"/>
          <w:szCs w:val="20"/>
        </w:rPr>
        <w:t xml:space="preserve"> </w:t>
      </w:r>
      <w:r w:rsidRPr="000E163D">
        <w:rPr>
          <w:sz w:val="20"/>
          <w:szCs w:val="20"/>
        </w:rPr>
        <w:t>publicznego,</w:t>
      </w:r>
      <w:r w:rsidRPr="000E163D">
        <w:rPr>
          <w:spacing w:val="-10"/>
          <w:sz w:val="20"/>
          <w:szCs w:val="20"/>
        </w:rPr>
        <w:t xml:space="preserve"> </w:t>
      </w:r>
      <w:r w:rsidRPr="000E163D">
        <w:rPr>
          <w:sz w:val="20"/>
          <w:szCs w:val="20"/>
        </w:rPr>
        <w:t>pn.:</w:t>
      </w:r>
      <w:r w:rsidRPr="000E163D">
        <w:rPr>
          <w:spacing w:val="-14"/>
          <w:sz w:val="20"/>
          <w:szCs w:val="20"/>
        </w:rPr>
        <w:t xml:space="preserve"> </w:t>
      </w:r>
      <w:r w:rsidRPr="000E163D">
        <w:rPr>
          <w:sz w:val="20"/>
          <w:szCs w:val="20"/>
        </w:rPr>
        <w:t>Prowadzenie</w:t>
      </w:r>
      <w:r w:rsidRPr="000E163D">
        <w:rPr>
          <w:spacing w:val="-12"/>
          <w:sz w:val="20"/>
          <w:szCs w:val="20"/>
        </w:rPr>
        <w:t xml:space="preserve"> </w:t>
      </w:r>
      <w:r w:rsidRPr="000E163D">
        <w:rPr>
          <w:sz w:val="20"/>
          <w:szCs w:val="20"/>
        </w:rPr>
        <w:t>Klubu</w:t>
      </w:r>
      <w:r w:rsidRPr="000E163D">
        <w:rPr>
          <w:spacing w:val="-11"/>
          <w:sz w:val="20"/>
          <w:szCs w:val="20"/>
        </w:rPr>
        <w:t xml:space="preserve"> </w:t>
      </w:r>
      <w:r w:rsidRPr="000E163D">
        <w:rPr>
          <w:sz w:val="20"/>
          <w:szCs w:val="20"/>
        </w:rPr>
        <w:t>Seniora</w:t>
      </w:r>
      <w:r w:rsidRPr="000E163D">
        <w:rPr>
          <w:spacing w:val="-13"/>
          <w:sz w:val="20"/>
          <w:szCs w:val="20"/>
        </w:rPr>
        <w:t xml:space="preserve"> </w:t>
      </w:r>
      <w:r w:rsidRPr="000E163D">
        <w:rPr>
          <w:sz w:val="20"/>
          <w:szCs w:val="20"/>
        </w:rPr>
        <w:t>w</w:t>
      </w:r>
      <w:r w:rsidRPr="000E163D">
        <w:rPr>
          <w:spacing w:val="-12"/>
          <w:sz w:val="20"/>
          <w:szCs w:val="20"/>
        </w:rPr>
        <w:t xml:space="preserve"> </w:t>
      </w:r>
      <w:r w:rsidRPr="000E163D">
        <w:rPr>
          <w:sz w:val="20"/>
          <w:szCs w:val="20"/>
        </w:rPr>
        <w:t>Rybniku</w:t>
      </w:r>
      <w:r w:rsidRPr="000E163D">
        <w:rPr>
          <w:spacing w:val="-11"/>
          <w:sz w:val="20"/>
          <w:szCs w:val="20"/>
        </w:rPr>
        <w:t xml:space="preserve"> </w:t>
      </w:r>
      <w:r w:rsidRPr="000E163D">
        <w:rPr>
          <w:sz w:val="20"/>
          <w:szCs w:val="20"/>
        </w:rPr>
        <w:t>przy ul. Floriańskiej</w:t>
      </w:r>
      <w:r w:rsidRPr="000E163D">
        <w:rPr>
          <w:spacing w:val="-4"/>
          <w:sz w:val="20"/>
          <w:szCs w:val="20"/>
        </w:rPr>
        <w:t xml:space="preserve"> </w:t>
      </w:r>
      <w:r w:rsidRPr="000E163D">
        <w:rPr>
          <w:sz w:val="20"/>
          <w:szCs w:val="20"/>
        </w:rPr>
        <w:t>24.</w:t>
      </w:r>
    </w:p>
    <w:p w14:paraId="4BF59E45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spacing w:before="8"/>
        <w:ind w:right="598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osobowych</w:t>
      </w:r>
      <w:r>
        <w:rPr>
          <w:spacing w:val="-8"/>
          <w:sz w:val="20"/>
        </w:rPr>
        <w:t xml:space="preserve"> </w:t>
      </w:r>
      <w:r>
        <w:rPr>
          <w:sz w:val="20"/>
        </w:rPr>
        <w:t>będą:</w:t>
      </w:r>
      <w:r>
        <w:rPr>
          <w:spacing w:val="-8"/>
          <w:sz w:val="20"/>
        </w:rPr>
        <w:t xml:space="preserve"> </w:t>
      </w:r>
      <w:r>
        <w:rPr>
          <w:sz w:val="20"/>
        </w:rPr>
        <w:t>Dyrektor</w:t>
      </w:r>
      <w:r>
        <w:rPr>
          <w:spacing w:val="-8"/>
          <w:sz w:val="20"/>
        </w:rPr>
        <w:t xml:space="preserve"> </w:t>
      </w:r>
      <w:r>
        <w:rPr>
          <w:sz w:val="20"/>
        </w:rPr>
        <w:t>OPS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Rybniku,</w:t>
      </w:r>
      <w:r>
        <w:rPr>
          <w:spacing w:val="-9"/>
          <w:sz w:val="20"/>
        </w:rPr>
        <w:t xml:space="preserve"> </w:t>
      </w:r>
      <w:r>
        <w:rPr>
          <w:sz w:val="20"/>
        </w:rPr>
        <w:t>personel</w:t>
      </w:r>
      <w:r>
        <w:rPr>
          <w:spacing w:val="-6"/>
          <w:sz w:val="20"/>
        </w:rPr>
        <w:t xml:space="preserve"> </w:t>
      </w:r>
      <w:r>
        <w:rPr>
          <w:sz w:val="20"/>
        </w:rPr>
        <w:t>obsługujący, osoby  upoważnione,  Urząd  Miasta  w  Rybniku,  inne  podmioty  przewidziane   w przepisach szczególnych.</w:t>
      </w:r>
    </w:p>
    <w:p w14:paraId="28C59269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603"/>
        <w:jc w:val="both"/>
        <w:rPr>
          <w:sz w:val="20"/>
        </w:rPr>
      </w:pPr>
      <w:r>
        <w:rPr>
          <w:sz w:val="20"/>
        </w:rPr>
        <w:t>Dane osobowe będą przechowywane przez okres zgodny z Instrukcją Kancelaryjną Administratora, nie dłużej niż 25</w:t>
      </w:r>
      <w:r>
        <w:rPr>
          <w:spacing w:val="-7"/>
          <w:sz w:val="20"/>
        </w:rPr>
        <w:t xml:space="preserve"> </w:t>
      </w:r>
      <w:r>
        <w:rPr>
          <w:sz w:val="20"/>
        </w:rPr>
        <w:t>lat.</w:t>
      </w:r>
    </w:p>
    <w:p w14:paraId="3E8E9BB7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spacing w:line="242" w:lineRule="exact"/>
        <w:ind w:hanging="361"/>
        <w:jc w:val="both"/>
        <w:rPr>
          <w:sz w:val="20"/>
        </w:rPr>
      </w:pPr>
      <w:r>
        <w:rPr>
          <w:sz w:val="20"/>
        </w:rPr>
        <w:t>Przysługuje Pani/Panu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7FF87F96" w14:textId="77777777" w:rsidR="00942809" w:rsidRDefault="00E13B0A">
      <w:pPr>
        <w:pStyle w:val="Akapitzlist"/>
        <w:numPr>
          <w:ilvl w:val="0"/>
          <w:numId w:val="1"/>
        </w:numPr>
        <w:tabs>
          <w:tab w:val="left" w:pos="837"/>
        </w:tabs>
        <w:spacing w:before="3" w:line="237" w:lineRule="auto"/>
        <w:ind w:right="600"/>
        <w:rPr>
          <w:sz w:val="20"/>
        </w:rPr>
      </w:pPr>
      <w:r>
        <w:rPr>
          <w:sz w:val="20"/>
        </w:rPr>
        <w:t>na podstawie art. 15 RODO prawo dostępu do danych osobowych Pani/Pana dotyczących;</w:t>
      </w:r>
    </w:p>
    <w:p w14:paraId="7B43A1F6" w14:textId="77777777" w:rsidR="00942809" w:rsidRDefault="00E13B0A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rPr>
          <w:sz w:val="20"/>
        </w:rPr>
      </w:pPr>
      <w:r>
        <w:rPr>
          <w:sz w:val="20"/>
        </w:rPr>
        <w:t>na podstawie art. 16 RODO prawo do sprostowania Pani/Pana danych</w:t>
      </w:r>
      <w:r>
        <w:rPr>
          <w:spacing w:val="-18"/>
          <w:sz w:val="20"/>
        </w:rPr>
        <w:t xml:space="preserve"> </w:t>
      </w:r>
      <w:r>
        <w:rPr>
          <w:sz w:val="20"/>
        </w:rPr>
        <w:t>osobowych;</w:t>
      </w:r>
    </w:p>
    <w:p w14:paraId="6CA95FF6" w14:textId="77777777" w:rsidR="00942809" w:rsidRDefault="00E13B0A">
      <w:pPr>
        <w:pStyle w:val="Akapitzlist"/>
        <w:numPr>
          <w:ilvl w:val="0"/>
          <w:numId w:val="1"/>
        </w:numPr>
        <w:tabs>
          <w:tab w:val="left" w:pos="837"/>
        </w:tabs>
        <w:spacing w:before="2" w:line="237" w:lineRule="auto"/>
        <w:ind w:right="603"/>
        <w:rPr>
          <w:sz w:val="20"/>
        </w:rPr>
      </w:pPr>
      <w:r>
        <w:rPr>
          <w:sz w:val="20"/>
        </w:rPr>
        <w:t>na podstawie art. 17 RODO prawo do usunięcia danych, za wyjątkiem przewidzianym ust. 3 lit. b, c, d lub e tego</w:t>
      </w:r>
      <w:r>
        <w:rPr>
          <w:spacing w:val="-14"/>
          <w:sz w:val="20"/>
        </w:rPr>
        <w:t xml:space="preserve"> </w:t>
      </w:r>
      <w:r>
        <w:rPr>
          <w:sz w:val="20"/>
        </w:rPr>
        <w:t>przepisu;</w:t>
      </w:r>
    </w:p>
    <w:p w14:paraId="38D35B7A" w14:textId="77777777" w:rsidR="00942809" w:rsidRDefault="00E13B0A">
      <w:pPr>
        <w:pStyle w:val="Akapitzlist"/>
        <w:numPr>
          <w:ilvl w:val="0"/>
          <w:numId w:val="1"/>
        </w:numPr>
        <w:tabs>
          <w:tab w:val="left" w:pos="837"/>
        </w:tabs>
        <w:ind w:right="598"/>
        <w:rPr>
          <w:sz w:val="20"/>
        </w:rPr>
      </w:pPr>
      <w:r>
        <w:rPr>
          <w:sz w:val="20"/>
        </w:rPr>
        <w:t>na podstawie art. 18 RODO prawo żądania od administratora ograniczenia przetwarzania danych osobowych z zastrzeżeniem przypadków, o których mowa  w art. 18 ust. 2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14:paraId="1F691B95" w14:textId="77777777" w:rsidR="00942809" w:rsidRDefault="00E13B0A">
      <w:pPr>
        <w:pStyle w:val="Akapitzlist"/>
        <w:numPr>
          <w:ilvl w:val="0"/>
          <w:numId w:val="1"/>
        </w:numPr>
        <w:tabs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na podstawie art. 20 RODO prawo do przenoszenia swoich danych</w:t>
      </w:r>
      <w:r>
        <w:rPr>
          <w:spacing w:val="-15"/>
          <w:sz w:val="20"/>
        </w:rPr>
        <w:t xml:space="preserve"> </w:t>
      </w:r>
      <w:r>
        <w:rPr>
          <w:sz w:val="20"/>
        </w:rPr>
        <w:t>osobowych;</w:t>
      </w:r>
    </w:p>
    <w:p w14:paraId="1E53E8D1" w14:textId="77777777" w:rsidR="00942809" w:rsidRDefault="00E13B0A">
      <w:pPr>
        <w:pStyle w:val="Akapitzlist"/>
        <w:numPr>
          <w:ilvl w:val="0"/>
          <w:numId w:val="1"/>
        </w:numPr>
        <w:tabs>
          <w:tab w:val="left" w:pos="837"/>
        </w:tabs>
        <w:ind w:right="601"/>
        <w:rPr>
          <w:sz w:val="20"/>
        </w:rPr>
      </w:pPr>
      <w:r>
        <w:rPr>
          <w:sz w:val="20"/>
        </w:rPr>
        <w:t>na podstawie art. 21 RODO prawo sprzeciwu, wobec przetwarzania danych osobowych za wyjątkiem zgromadzonych na podstawie art. 6 ust. 1 lit. e-f</w:t>
      </w:r>
      <w:r>
        <w:rPr>
          <w:spacing w:val="-27"/>
          <w:sz w:val="20"/>
        </w:rPr>
        <w:t xml:space="preserve"> </w:t>
      </w:r>
      <w:r>
        <w:rPr>
          <w:sz w:val="20"/>
        </w:rPr>
        <w:t>RODO.</w:t>
      </w:r>
    </w:p>
    <w:p w14:paraId="14174A8F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ind w:right="601"/>
        <w:jc w:val="both"/>
        <w:rPr>
          <w:sz w:val="20"/>
        </w:rPr>
      </w:pPr>
      <w:r>
        <w:rPr>
          <w:sz w:val="20"/>
        </w:rPr>
        <w:t>W dowolnym momencie ma Pan/Pani prawo cofnąć udzieloną zgodę, co pozostanie jednak bez wpływu na zgodność z prawem przetwarzania, którego dokonano na podstawie zgody przed jej</w:t>
      </w:r>
      <w:r>
        <w:rPr>
          <w:spacing w:val="-3"/>
          <w:sz w:val="20"/>
        </w:rPr>
        <w:t xml:space="preserve"> </w:t>
      </w:r>
      <w:r>
        <w:rPr>
          <w:sz w:val="20"/>
        </w:rPr>
        <w:t>cofnięciem.</w:t>
      </w:r>
    </w:p>
    <w:p w14:paraId="5C93FF01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ind w:right="601"/>
        <w:jc w:val="both"/>
        <w:rPr>
          <w:sz w:val="20"/>
        </w:rPr>
      </w:pPr>
      <w:r>
        <w:rPr>
          <w:sz w:val="20"/>
        </w:rPr>
        <w:t>Ma Pan/Pani prawo wniesienia skargi do organu nadzoru, gdy uzna Pani/Pan,       iż przetwarzanie danych osobowych narusza</w:t>
      </w:r>
      <w:r>
        <w:rPr>
          <w:spacing w:val="-5"/>
          <w:sz w:val="20"/>
        </w:rPr>
        <w:t xml:space="preserve"> </w:t>
      </w:r>
      <w:r>
        <w:rPr>
          <w:sz w:val="20"/>
        </w:rPr>
        <w:t>przepisy.</w:t>
      </w:r>
    </w:p>
    <w:p w14:paraId="34AAA5E7" w14:textId="77777777" w:rsidR="00942809" w:rsidRDefault="00E13B0A">
      <w:pPr>
        <w:pStyle w:val="Akapitzlist"/>
        <w:numPr>
          <w:ilvl w:val="0"/>
          <w:numId w:val="2"/>
        </w:numPr>
        <w:tabs>
          <w:tab w:val="left" w:pos="837"/>
        </w:tabs>
        <w:ind w:right="595"/>
        <w:jc w:val="both"/>
        <w:rPr>
          <w:sz w:val="20"/>
        </w:rPr>
      </w:pPr>
      <w:r>
        <w:rPr>
          <w:sz w:val="20"/>
        </w:rPr>
        <w:t>Podanie przez Pana/Panią danych osobowych jest dobrowolne. Jest Pan/Pani zobowiązana do ich podania, a konsekwencją niepodania danych osobowych skutkuje brakiem możliwości dalszego procedowania zgodnie z procedurami przewidzianymi w przepisach dotyczących udzielania pomocy</w:t>
      </w:r>
      <w:r>
        <w:rPr>
          <w:spacing w:val="-12"/>
          <w:sz w:val="20"/>
        </w:rPr>
        <w:t xml:space="preserve"> </w:t>
      </w:r>
      <w:r>
        <w:rPr>
          <w:sz w:val="20"/>
        </w:rPr>
        <w:t>społecznej.</w:t>
      </w:r>
    </w:p>
    <w:p w14:paraId="11AB4EE9" w14:textId="77777777" w:rsidR="00942809" w:rsidRDefault="00E13B0A">
      <w:pPr>
        <w:pStyle w:val="Akapitzlist"/>
        <w:numPr>
          <w:ilvl w:val="0"/>
          <w:numId w:val="2"/>
        </w:numPr>
        <w:tabs>
          <w:tab w:val="left" w:pos="825"/>
        </w:tabs>
        <w:ind w:left="586" w:right="604" w:hanging="188"/>
        <w:jc w:val="both"/>
        <w:rPr>
          <w:sz w:val="20"/>
        </w:rPr>
      </w:pPr>
      <w:r>
        <w:rPr>
          <w:sz w:val="20"/>
        </w:rPr>
        <w:t>Dane osobowe nie będą przetwarzane w sposób zautomatyzowany, w tym również w formie profilowania oraz nie będą przekazywane do krajów</w:t>
      </w:r>
      <w:r>
        <w:rPr>
          <w:spacing w:val="-14"/>
          <w:sz w:val="20"/>
        </w:rPr>
        <w:t xml:space="preserve"> </w:t>
      </w:r>
      <w:r>
        <w:rPr>
          <w:sz w:val="20"/>
        </w:rPr>
        <w:t>trzecich.</w:t>
      </w:r>
    </w:p>
    <w:p w14:paraId="73FEF8C3" w14:textId="77777777" w:rsidR="00942809" w:rsidRDefault="00942809">
      <w:pPr>
        <w:pStyle w:val="Tekstpodstawowy"/>
        <w:rPr>
          <w:sz w:val="24"/>
        </w:rPr>
      </w:pPr>
    </w:p>
    <w:p w14:paraId="179A52EB" w14:textId="77777777" w:rsidR="00942809" w:rsidRDefault="00942809">
      <w:pPr>
        <w:pStyle w:val="Tekstpodstawowy"/>
        <w:rPr>
          <w:sz w:val="24"/>
        </w:rPr>
      </w:pPr>
    </w:p>
    <w:p w14:paraId="166BC170" w14:textId="77777777" w:rsidR="00942809" w:rsidRDefault="00942809">
      <w:pPr>
        <w:pStyle w:val="Tekstpodstawowy"/>
        <w:spacing w:before="10"/>
        <w:rPr>
          <w:sz w:val="31"/>
        </w:rPr>
      </w:pPr>
    </w:p>
    <w:p w14:paraId="3EE8A4C7" w14:textId="77777777" w:rsidR="00942809" w:rsidRDefault="00E13B0A">
      <w:pPr>
        <w:pStyle w:val="Nagwek1"/>
        <w:ind w:left="0" w:right="600"/>
        <w:jc w:val="right"/>
      </w:pPr>
      <w:r>
        <w:t>Powyższą informację przyjmuje do</w:t>
      </w:r>
      <w:r>
        <w:rPr>
          <w:spacing w:val="-23"/>
        </w:rPr>
        <w:t xml:space="preserve"> </w:t>
      </w:r>
      <w:r>
        <w:t>wiadomości</w:t>
      </w:r>
    </w:p>
    <w:p w14:paraId="7E063DE1" w14:textId="77777777" w:rsidR="00942809" w:rsidRDefault="00942809">
      <w:pPr>
        <w:pStyle w:val="Tekstpodstawowy"/>
        <w:rPr>
          <w:b/>
          <w:sz w:val="24"/>
        </w:rPr>
      </w:pPr>
    </w:p>
    <w:p w14:paraId="5080EDE7" w14:textId="77777777" w:rsidR="00942809" w:rsidRDefault="00942809">
      <w:pPr>
        <w:pStyle w:val="Tekstpodstawowy"/>
        <w:rPr>
          <w:b/>
          <w:sz w:val="24"/>
        </w:rPr>
      </w:pPr>
    </w:p>
    <w:p w14:paraId="7D3398D9" w14:textId="77777777" w:rsidR="00942809" w:rsidRDefault="00E13B0A">
      <w:pPr>
        <w:spacing w:before="146"/>
        <w:ind w:right="598"/>
        <w:jc w:val="right"/>
        <w:rPr>
          <w:b/>
          <w:sz w:val="20"/>
        </w:rPr>
      </w:pPr>
      <w:r>
        <w:rPr>
          <w:b/>
          <w:w w:val="95"/>
          <w:sz w:val="20"/>
        </w:rPr>
        <w:t>..........................................................</w:t>
      </w:r>
    </w:p>
    <w:p w14:paraId="3F7BA62E" w14:textId="77777777" w:rsidR="00942809" w:rsidRDefault="00E13B0A">
      <w:pPr>
        <w:spacing w:before="1"/>
        <w:ind w:right="592"/>
        <w:jc w:val="right"/>
        <w:rPr>
          <w:b/>
          <w:sz w:val="16"/>
        </w:rPr>
      </w:pPr>
      <w:r>
        <w:rPr>
          <w:b/>
          <w:sz w:val="16"/>
        </w:rPr>
        <w:t>(data i czytelny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podpis)</w:t>
      </w:r>
    </w:p>
    <w:sectPr w:rsidR="00942809">
      <w:pgSz w:w="11910" w:h="16840"/>
      <w:pgMar w:top="1320" w:right="820" w:bottom="280" w:left="1300" w:header="3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D281" w14:textId="77777777" w:rsidR="00431791" w:rsidRDefault="00431791">
      <w:r>
        <w:separator/>
      </w:r>
    </w:p>
  </w:endnote>
  <w:endnote w:type="continuationSeparator" w:id="0">
    <w:p w14:paraId="7D5D9F5E" w14:textId="77777777" w:rsidR="00431791" w:rsidRDefault="004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10DB" w14:textId="77777777" w:rsidR="00431791" w:rsidRDefault="00431791">
      <w:r>
        <w:separator/>
      </w:r>
    </w:p>
  </w:footnote>
  <w:footnote w:type="continuationSeparator" w:id="0">
    <w:p w14:paraId="44579B1D" w14:textId="77777777" w:rsidR="00431791" w:rsidRDefault="0043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D22F" w14:textId="6AF2B004" w:rsidR="00942809" w:rsidRDefault="00363FEE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487377408" behindDoc="0" locked="0" layoutInCell="1" allowOverlap="1" wp14:anchorId="7B577D5D" wp14:editId="023926DF">
          <wp:simplePos x="0" y="0"/>
          <wp:positionH relativeFrom="column">
            <wp:posOffset>5392420</wp:posOffset>
          </wp:positionH>
          <wp:positionV relativeFrom="paragraph">
            <wp:posOffset>-40005</wp:posOffset>
          </wp:positionV>
          <wp:extent cx="647065" cy="716915"/>
          <wp:effectExtent l="0" t="0" r="0" b="0"/>
          <wp:wrapSquare wrapText="bothSides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B0A">
      <w:rPr>
        <w:noProof/>
      </w:rPr>
      <w:drawing>
        <wp:anchor distT="0" distB="0" distL="0" distR="0" simplePos="0" relativeHeight="487376384" behindDoc="1" locked="0" layoutInCell="1" allowOverlap="1" wp14:anchorId="0605BD81" wp14:editId="3CE6BF55">
          <wp:simplePos x="0" y="0"/>
          <wp:positionH relativeFrom="page">
            <wp:posOffset>899794</wp:posOffset>
          </wp:positionH>
          <wp:positionV relativeFrom="page">
            <wp:posOffset>244474</wp:posOffset>
          </wp:positionV>
          <wp:extent cx="1390650" cy="441325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8F4"/>
    <w:multiLevelType w:val="hybridMultilevel"/>
    <w:tmpl w:val="6886750C"/>
    <w:lvl w:ilvl="0" w:tplc="AF8C14AA">
      <w:start w:val="1"/>
      <w:numFmt w:val="decimal"/>
      <w:lvlText w:val="%1)"/>
      <w:lvlJc w:val="left"/>
      <w:pPr>
        <w:ind w:left="836" w:hanging="360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24401A52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36443420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2036FC9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BE344B08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E9FCE66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ADBEBE90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3482D882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9E48BE56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5130661"/>
    <w:multiLevelType w:val="hybridMultilevel"/>
    <w:tmpl w:val="EFCAA142"/>
    <w:lvl w:ilvl="0" w:tplc="CE38F308">
      <w:start w:val="1"/>
      <w:numFmt w:val="upperRoman"/>
      <w:lvlText w:val="%1."/>
      <w:lvlJc w:val="left"/>
      <w:pPr>
        <w:ind w:left="836" w:hanging="516"/>
        <w:jc w:val="righ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1" w:tplc="179889DE">
      <w:start w:val="1"/>
      <w:numFmt w:val="decimal"/>
      <w:lvlText w:val="%2."/>
      <w:lvlJc w:val="left"/>
      <w:pPr>
        <w:ind w:left="155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E8273BC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4E3A881E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66A4231A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10A28338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6D76A444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5D04FE28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D7D81E92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231ED2"/>
    <w:multiLevelType w:val="hybridMultilevel"/>
    <w:tmpl w:val="4A924F96"/>
    <w:lvl w:ilvl="0" w:tplc="B7A8579E">
      <w:start w:val="1"/>
      <w:numFmt w:val="decimal"/>
      <w:lvlText w:val="%1."/>
      <w:lvlJc w:val="left"/>
      <w:pPr>
        <w:ind w:left="83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BB842798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59FEF0B6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410A76A6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5016EA4E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6ABAF52A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F26A7DD2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65528C04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0C30EE16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9BD650C"/>
    <w:multiLevelType w:val="hybridMultilevel"/>
    <w:tmpl w:val="813408A0"/>
    <w:lvl w:ilvl="0" w:tplc="52C23BF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41CF248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6972B7E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560EACE8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DE04E7E6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EC18032A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AD868F92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7AA810BE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9D3C6FDE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09"/>
    <w:rsid w:val="000E163D"/>
    <w:rsid w:val="00363FEE"/>
    <w:rsid w:val="00431791"/>
    <w:rsid w:val="0068774E"/>
    <w:rsid w:val="00942809"/>
    <w:rsid w:val="00DD17AA"/>
    <w:rsid w:val="00E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C83FB"/>
  <w15:docId w15:val="{C2718BB3-E34A-4BED-A20D-AF58352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63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FEE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FEE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rybnik.pol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psrybnik.po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Szymała</dc:creator>
  <cp:lastModifiedBy>Violetta Dytko</cp:lastModifiedBy>
  <cp:revision>2</cp:revision>
  <cp:lastPrinted>2022-02-25T08:45:00Z</cp:lastPrinted>
  <dcterms:created xsi:type="dcterms:W3CDTF">2022-02-25T08:45:00Z</dcterms:created>
  <dcterms:modified xsi:type="dcterms:W3CDTF">2022-02-25T08:45:00Z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